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4A0" w:firstRow="1" w:lastRow="0" w:firstColumn="1" w:lastColumn="0" w:noHBand="0" w:noVBand="1"/>
      </w:tblPr>
      <w:tblGrid>
        <w:gridCol w:w="3952"/>
        <w:gridCol w:w="5408"/>
      </w:tblGrid>
      <w:tr w:rsidR="00F415F6" w:rsidRPr="00EC58C0" w:rsidTr="00F415F6">
        <w:trPr>
          <w:trHeight w:val="1559"/>
        </w:trPr>
        <w:tc>
          <w:tcPr>
            <w:tcW w:w="2111" w:type="pct"/>
          </w:tcPr>
          <w:p w:rsidR="00F415F6" w:rsidRPr="00F415F6" w:rsidRDefault="00F415F6" w:rsidP="00F415F6">
            <w:pPr>
              <w:widowControl w:val="0"/>
              <w:snapToGrid w:val="0"/>
              <w:spacing w:before="0" w:line="276" w:lineRule="auto"/>
              <w:ind w:left="0" w:firstLine="0"/>
              <w:jc w:val="center"/>
              <w:rPr>
                <w:rFonts w:ascii="Times New Roman" w:hAnsi="Times New Roman" w:cs="Times New Roman"/>
                <w:b/>
                <w:bCs/>
                <w:color w:val="000000"/>
                <w:sz w:val="24"/>
                <w:szCs w:val="24"/>
                <w:lang w:val="vi-VN" w:eastAsia="en-US"/>
              </w:rPr>
            </w:pPr>
            <w:r>
              <w:rPr>
                <w:rFonts w:ascii="Times New Roman" w:hAnsi="Times New Roman" w:cs="Times New Roman"/>
                <w:b/>
                <w:bCs/>
                <w:color w:val="000000"/>
                <w:sz w:val="24"/>
                <w:szCs w:val="24"/>
                <w:lang w:val="vi-VN" w:eastAsia="en-US"/>
              </w:rPr>
              <w:t>[ Tên công ty]</w:t>
            </w:r>
          </w:p>
          <w:p w:rsidR="00F415F6" w:rsidRPr="00F415F6" w:rsidRDefault="00F415F6" w:rsidP="00F415F6">
            <w:pPr>
              <w:widowControl w:val="0"/>
              <w:snapToGrid w:val="0"/>
              <w:spacing w:before="0" w:line="276" w:lineRule="auto"/>
              <w:ind w:left="0" w:firstLine="0"/>
              <w:jc w:val="center"/>
              <w:rPr>
                <w:rFonts w:ascii="Times New Roman" w:eastAsia="KaiTi" w:hAnsi="Times New Roman" w:cs="Times New Roman"/>
                <w:b/>
                <w:bCs/>
                <w:i/>
                <w:color w:val="000000"/>
                <w:sz w:val="24"/>
                <w:szCs w:val="24"/>
                <w:lang w:val="vi-VN"/>
              </w:rPr>
            </w:pPr>
            <w:r w:rsidRPr="00F415F6">
              <w:rPr>
                <w:rFonts w:ascii="Times New Roman" w:eastAsia="KaiTi" w:hAnsi="Times New Roman" w:cs="Times New Roman"/>
                <w:b/>
                <w:bCs/>
                <w:i/>
                <w:noProof/>
                <w:color w:val="000000"/>
                <w:lang w:eastAsia="en-US"/>
              </w:rPr>
              <mc:AlternateContent>
                <mc:Choice Requires="wps">
                  <w:drawing>
                    <wp:anchor distT="0" distB="0" distL="114300" distR="114300" simplePos="0" relativeHeight="251659264" behindDoc="0" locked="0" layoutInCell="1" allowOverlap="1" wp14:anchorId="31E86B1F" wp14:editId="3C625389">
                      <wp:simplePos x="0" y="0"/>
                      <wp:positionH relativeFrom="column">
                        <wp:posOffset>448310</wp:posOffset>
                      </wp:positionH>
                      <wp:positionV relativeFrom="paragraph">
                        <wp:posOffset>217805</wp:posOffset>
                      </wp:positionV>
                      <wp:extent cx="146304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4630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AF040B5"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pt,17.15pt" to="150.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" strokecolor="windowText" strokeweight=".5pt">
                      <v:stroke joinstyle="miter"/>
                    </v:line>
                  </w:pict>
                </mc:Fallback>
              </mc:AlternateContent>
            </w:r>
            <w:r>
              <w:rPr>
                <w:rFonts w:ascii="Times New Roman" w:eastAsia="KaiTi" w:hAnsi="Times New Roman" w:cs="Times New Roman" w:hint="eastAsia"/>
                <w:b/>
                <w:bCs/>
                <w:i/>
                <w:color w:val="000000"/>
                <w:sz w:val="24"/>
                <w:szCs w:val="24"/>
                <w:lang w:val="vi-VN"/>
              </w:rPr>
              <w:t>公司</w:t>
            </w:r>
          </w:p>
        </w:tc>
        <w:tc>
          <w:tcPr>
            <w:tcW w:w="2889" w:type="pct"/>
            <w:vMerge w:val="restart"/>
          </w:tcPr>
          <w:p w:rsidR="00F415F6" w:rsidRPr="00F415F6" w:rsidRDefault="00F415F6" w:rsidP="00F415F6">
            <w:pPr>
              <w:widowControl w:val="0"/>
              <w:snapToGrid w:val="0"/>
              <w:spacing w:before="0" w:line="276" w:lineRule="auto"/>
              <w:ind w:left="0" w:firstLine="0"/>
              <w:jc w:val="center"/>
              <w:rPr>
                <w:rFonts w:ascii="Times New Roman" w:hAnsi="Times New Roman" w:cs="Times New Roman"/>
                <w:b/>
                <w:bCs/>
                <w:color w:val="000000"/>
                <w:sz w:val="24"/>
                <w:szCs w:val="24"/>
                <w:lang w:val="vi-VN"/>
              </w:rPr>
            </w:pPr>
            <w:r w:rsidRPr="00F415F6">
              <w:rPr>
                <w:rFonts w:ascii="Times New Roman" w:eastAsia="KaiTi" w:hAnsi="Times New Roman" w:cs="Times New Roman"/>
                <w:b/>
                <w:i/>
                <w:noProof/>
                <w:color w:val="000000"/>
                <w:sz w:val="24"/>
                <w:szCs w:val="24"/>
                <w:lang w:eastAsia="en-US"/>
              </w:rPr>
              <mc:AlternateContent>
                <mc:Choice Requires="wps">
                  <w:drawing>
                    <wp:anchor distT="0" distB="0" distL="114300" distR="114300" simplePos="0" relativeHeight="251661312" behindDoc="0" locked="0" layoutInCell="1" allowOverlap="1" wp14:anchorId="232B8F5B" wp14:editId="59274EB4">
                      <wp:simplePos x="0" y="0"/>
                      <wp:positionH relativeFrom="column">
                        <wp:posOffset>721360</wp:posOffset>
                      </wp:positionH>
                      <wp:positionV relativeFrom="paragraph">
                        <wp:posOffset>476250</wp:posOffset>
                      </wp:positionV>
                      <wp:extent cx="183642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364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7E4D2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8pt,37.5pt" to="201.4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" strokecolor="windowText" strokeweight=".5pt">
                      <v:stroke joinstyle="miter"/>
                    </v:line>
                  </w:pict>
                </mc:Fallback>
              </mc:AlternateContent>
            </w:r>
            <w:r w:rsidRPr="00F415F6">
              <w:rPr>
                <w:rFonts w:ascii="Times New Roman" w:hAnsi="Times New Roman" w:cs="Times New Roman"/>
                <w:b/>
                <w:bCs/>
                <w:color w:val="000000"/>
                <w:sz w:val="24"/>
                <w:szCs w:val="24"/>
                <w:lang w:val="vi-VN" w:eastAsia="en-US"/>
              </w:rPr>
              <w:t>CỘNG HOÀ XÃ HỘI CHỦ NGHĨA VIỆT NAM</w:t>
            </w:r>
            <w:r w:rsidRPr="00F415F6">
              <w:rPr>
                <w:rFonts w:ascii="Times New Roman" w:hAnsi="Times New Roman" w:cs="Times New Roman"/>
                <w:b/>
                <w:bCs/>
                <w:color w:val="000000"/>
                <w:sz w:val="24"/>
                <w:szCs w:val="24"/>
                <w:lang w:val="vi-VN" w:eastAsia="en-US"/>
              </w:rPr>
              <w:br/>
              <w:t>Độc lập - Tự do - Hạnh phúc</w:t>
            </w:r>
          </w:p>
          <w:p w:rsidR="00F415F6" w:rsidRPr="00F415F6" w:rsidRDefault="00F415F6" w:rsidP="00F415F6">
            <w:pPr>
              <w:widowControl w:val="0"/>
              <w:snapToGrid w:val="0"/>
              <w:spacing w:before="0" w:line="276" w:lineRule="auto"/>
              <w:ind w:left="0" w:firstLine="0"/>
              <w:jc w:val="center"/>
              <w:rPr>
                <w:rFonts w:ascii="Times New Roman" w:eastAsia="KaiTi" w:hAnsi="Times New Roman" w:cs="Times New Roman"/>
                <w:b/>
                <w:i/>
                <w:color w:val="000000"/>
                <w:lang w:val="vi-VN"/>
              </w:rPr>
            </w:pPr>
            <w:r w:rsidRPr="00F415F6">
              <w:rPr>
                <w:rFonts w:ascii="Times New Roman" w:eastAsia="KaiTi" w:hAnsi="Times New Roman" w:cs="Times New Roman"/>
                <w:b/>
                <w:i/>
                <w:noProof/>
                <w:color w:val="000000"/>
                <w:lang w:eastAsia="en-US"/>
              </w:rPr>
              <mc:AlternateContent>
                <mc:Choice Requires="wps">
                  <w:drawing>
                    <wp:anchor distT="0" distB="0" distL="114300" distR="114300" simplePos="0" relativeHeight="251660288" behindDoc="0" locked="0" layoutInCell="1" allowOverlap="1" wp14:anchorId="54033584" wp14:editId="1A28F8E6">
                      <wp:simplePos x="0" y="0"/>
                      <wp:positionH relativeFrom="column">
                        <wp:posOffset>1139825</wp:posOffset>
                      </wp:positionH>
                      <wp:positionV relativeFrom="paragraph">
                        <wp:posOffset>451485</wp:posOffset>
                      </wp:positionV>
                      <wp:extent cx="996950" cy="0"/>
                      <wp:effectExtent l="0" t="0" r="0" b="0"/>
                      <wp:wrapNone/>
                      <wp:docPr id="69279342" name="Straight Connector 69279342"/>
                      <wp:cNvGraphicFramePr/>
                      <a:graphic xmlns:a="http://schemas.openxmlformats.org/drawingml/2006/main">
                        <a:graphicData uri="http://schemas.microsoft.com/office/word/2010/wordprocessingShape">
                          <wps:wsp>
                            <wps:cNvCnPr/>
                            <wps:spPr>
                              <a:xfrm>
                                <a:off x="0" y="0"/>
                                <a:ext cx="996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351840" id="Straight Connector 6927934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75pt,35.55pt" to="168.2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" strokecolor="windowText" strokeweight=".5pt">
                      <v:stroke joinstyle="miter"/>
                    </v:line>
                  </w:pict>
                </mc:Fallback>
              </mc:AlternateContent>
            </w:r>
            <w:r w:rsidRPr="00F415F6">
              <w:rPr>
                <w:rFonts w:ascii="Times New Roman" w:eastAsia="KaiTi" w:hAnsi="Times New Roman" w:cs="Times New Roman"/>
                <w:b/>
                <w:bCs/>
                <w:i/>
                <w:color w:val="000000"/>
                <w:lang w:val="vi-VN"/>
              </w:rPr>
              <w:t>越南社会主义共和国</w:t>
            </w:r>
            <w:r w:rsidRPr="00F415F6">
              <w:rPr>
                <w:rFonts w:ascii="Times New Roman" w:eastAsia="KaiTi" w:hAnsi="Times New Roman" w:cs="Times New Roman"/>
                <w:b/>
                <w:bCs/>
                <w:i/>
                <w:color w:val="000000"/>
                <w:lang w:val="vi-VN"/>
              </w:rPr>
              <w:br/>
            </w:r>
            <w:r w:rsidRPr="00F415F6">
              <w:rPr>
                <w:rFonts w:ascii="Times New Roman" w:eastAsia="KaiTi" w:hAnsi="Times New Roman" w:cs="Times New Roman"/>
                <w:b/>
                <w:i/>
                <w:color w:val="000000"/>
                <w:lang w:val="vi-VN"/>
              </w:rPr>
              <w:t>独立</w:t>
            </w:r>
            <w:r w:rsidRPr="00F415F6">
              <w:rPr>
                <w:rFonts w:ascii="Times New Roman" w:eastAsia="KaiTi" w:hAnsi="Times New Roman" w:cs="Times New Roman"/>
                <w:b/>
                <w:i/>
                <w:color w:val="000000"/>
                <w:lang w:val="vi-VN"/>
              </w:rPr>
              <w:t xml:space="preserve">- </w:t>
            </w:r>
            <w:r w:rsidRPr="00F415F6">
              <w:rPr>
                <w:rFonts w:ascii="Times New Roman" w:eastAsia="KaiTi" w:hAnsi="Times New Roman" w:cs="Times New Roman"/>
                <w:b/>
                <w:i/>
                <w:color w:val="000000"/>
                <w:lang w:val="vi-VN"/>
              </w:rPr>
              <w:t>自由</w:t>
            </w:r>
            <w:r w:rsidRPr="00F415F6">
              <w:rPr>
                <w:rFonts w:ascii="Times New Roman" w:eastAsia="KaiTi" w:hAnsi="Times New Roman" w:cs="Times New Roman"/>
                <w:b/>
                <w:i/>
                <w:color w:val="000000"/>
                <w:lang w:val="vi-VN"/>
              </w:rPr>
              <w:t>-</w:t>
            </w:r>
            <w:r w:rsidRPr="00F415F6">
              <w:rPr>
                <w:rFonts w:ascii="Times New Roman" w:eastAsia="KaiTi" w:hAnsi="Times New Roman" w:cs="Times New Roman"/>
                <w:b/>
                <w:i/>
                <w:color w:val="000000"/>
                <w:lang w:val="vi-VN"/>
              </w:rPr>
              <w:t>幸福</w:t>
            </w:r>
          </w:p>
          <w:p w:rsidR="00F415F6" w:rsidRPr="00F415F6" w:rsidRDefault="00F415F6" w:rsidP="00F415F6">
            <w:pPr>
              <w:widowControl w:val="0"/>
              <w:snapToGrid w:val="0"/>
              <w:spacing w:before="0" w:line="276" w:lineRule="auto"/>
              <w:ind w:left="0" w:firstLine="0"/>
              <w:jc w:val="right"/>
              <w:rPr>
                <w:rFonts w:ascii="Times New Roman" w:hAnsi="Times New Roman" w:cs="Times New Roman"/>
                <w:sz w:val="24"/>
                <w:szCs w:val="24"/>
                <w:lang w:val="vi-VN" w:eastAsia="en-US"/>
              </w:rPr>
            </w:pPr>
            <w:r>
              <w:rPr>
                <w:rFonts w:ascii="Times New Roman" w:eastAsia="KaiTi" w:hAnsi="Times New Roman" w:cs="Times New Roman"/>
                <w:i/>
                <w:iCs/>
                <w:color w:val="000000"/>
                <w:sz w:val="24"/>
                <w:szCs w:val="24"/>
                <w:lang w:val="vi-VN" w:eastAsia="en-US"/>
              </w:rPr>
              <w:t>............</w:t>
            </w:r>
            <w:r w:rsidRPr="00F415F6">
              <w:rPr>
                <w:rFonts w:ascii="Times New Roman" w:eastAsia="KaiTi" w:hAnsi="Times New Roman" w:cs="Times New Roman"/>
                <w:i/>
                <w:iCs/>
                <w:color w:val="000000"/>
                <w:sz w:val="24"/>
                <w:szCs w:val="24"/>
                <w:lang w:val="vi-VN" w:eastAsia="en-US"/>
              </w:rPr>
              <w:t>, ngày</w:t>
            </w:r>
            <w:r>
              <w:rPr>
                <w:rFonts w:ascii="Times New Roman" w:eastAsia="KaiTi" w:hAnsi="Times New Roman" w:cs="Times New Roman"/>
                <w:i/>
                <w:iCs/>
                <w:color w:val="000000"/>
                <w:sz w:val="24"/>
                <w:szCs w:val="24"/>
                <w:lang w:val="vi-VN" w:eastAsia="en-US"/>
              </w:rPr>
              <w:t>.......</w:t>
            </w:r>
            <w:r w:rsidRPr="00F415F6">
              <w:rPr>
                <w:rFonts w:ascii="Times New Roman" w:eastAsia="KaiTi" w:hAnsi="Times New Roman" w:cs="Times New Roman"/>
                <w:i/>
                <w:iCs/>
                <w:color w:val="000000"/>
                <w:sz w:val="24"/>
                <w:szCs w:val="24"/>
                <w:lang w:val="vi-VN" w:eastAsia="en-US"/>
              </w:rPr>
              <w:t>tháng</w:t>
            </w:r>
            <w:r>
              <w:rPr>
                <w:rFonts w:ascii="Times New Roman" w:eastAsia="KaiTi" w:hAnsi="Times New Roman" w:cs="Times New Roman"/>
                <w:i/>
                <w:iCs/>
                <w:color w:val="000000"/>
                <w:sz w:val="24"/>
                <w:szCs w:val="24"/>
                <w:lang w:val="vi-VN" w:eastAsia="en-US"/>
              </w:rPr>
              <w:t>......</w:t>
            </w:r>
            <w:r w:rsidRPr="00F415F6">
              <w:rPr>
                <w:rFonts w:ascii="Times New Roman" w:eastAsia="KaiTi" w:hAnsi="Times New Roman" w:cs="Times New Roman"/>
                <w:i/>
                <w:iCs/>
                <w:color w:val="000000"/>
                <w:sz w:val="24"/>
                <w:szCs w:val="24"/>
                <w:lang w:val="vi-VN" w:eastAsia="en-US"/>
              </w:rPr>
              <w:t xml:space="preserve"> năm</w:t>
            </w:r>
            <w:r>
              <w:rPr>
                <w:rFonts w:ascii="Times New Roman" w:eastAsia="KaiTi" w:hAnsi="Times New Roman" w:cs="Times New Roman"/>
                <w:i/>
                <w:iCs/>
                <w:color w:val="000000"/>
                <w:sz w:val="24"/>
                <w:szCs w:val="24"/>
                <w:lang w:val="vi-VN" w:eastAsia="en-US"/>
              </w:rPr>
              <w:t>......</w:t>
            </w:r>
            <w:r w:rsidRPr="00F415F6">
              <w:rPr>
                <w:rFonts w:ascii="Times New Roman" w:eastAsia="KaiTi" w:hAnsi="Times New Roman" w:cs="Times New Roman"/>
                <w:b/>
                <w:bCs/>
                <w:i/>
                <w:iCs/>
                <w:color w:val="000000"/>
                <w:sz w:val="24"/>
                <w:szCs w:val="24"/>
                <w:lang w:val="vi-VN" w:eastAsia="en-US"/>
              </w:rPr>
              <w:t xml:space="preserve"> </w:t>
            </w:r>
            <w:r w:rsidRPr="00F415F6">
              <w:rPr>
                <w:rFonts w:ascii="Times New Roman" w:eastAsia="KaiTi" w:hAnsi="Times New Roman" w:cs="Times New Roman"/>
                <w:b/>
                <w:bCs/>
                <w:i/>
                <w:iCs/>
                <w:color w:val="000000"/>
                <w:sz w:val="24"/>
                <w:szCs w:val="24"/>
                <w:lang w:val="vi-VN" w:eastAsia="en-US"/>
              </w:rPr>
              <w:br/>
            </w:r>
            <w:r>
              <w:rPr>
                <w:rFonts w:ascii="Times New Roman" w:eastAsia="KaiTi" w:hAnsi="Times New Roman" w:cs="Times New Roman" w:hint="eastAsia"/>
                <w:i/>
                <w:iCs/>
                <w:color w:val="000000"/>
                <w:lang w:val="vi-VN" w:eastAsia="en-US"/>
              </w:rPr>
              <w:t>.</w:t>
            </w:r>
            <w:r>
              <w:rPr>
                <w:rFonts w:ascii="Times New Roman" w:eastAsia="KaiTi" w:hAnsi="Times New Roman" w:cs="Times New Roman"/>
                <w:i/>
                <w:iCs/>
                <w:color w:val="000000"/>
                <w:lang w:val="vi-VN" w:eastAsia="en-US"/>
              </w:rPr>
              <w:t>............</w:t>
            </w:r>
            <w:r w:rsidRPr="00F415F6">
              <w:rPr>
                <w:rFonts w:ascii="Times New Roman" w:eastAsia="KaiTi" w:hAnsi="Times New Roman" w:cs="Times New Roman"/>
                <w:i/>
                <w:iCs/>
                <w:color w:val="000000"/>
                <w:lang w:val="vi-VN" w:eastAsia="en-US"/>
              </w:rPr>
              <w:t>，</w:t>
            </w:r>
            <w:r>
              <w:rPr>
                <w:rFonts w:ascii="Times New Roman" w:eastAsia="KaiTi" w:hAnsi="Times New Roman" w:cs="Times New Roman" w:hint="eastAsia"/>
                <w:i/>
                <w:iCs/>
                <w:color w:val="000000"/>
                <w:lang w:val="vi-VN"/>
              </w:rPr>
              <w:t>.</w:t>
            </w:r>
            <w:r>
              <w:rPr>
                <w:rFonts w:ascii="Times New Roman" w:eastAsia="KaiTi" w:hAnsi="Times New Roman" w:cs="Times New Roman"/>
                <w:i/>
                <w:iCs/>
                <w:color w:val="000000"/>
                <w:lang w:val="vi-VN"/>
              </w:rPr>
              <w:t>..........</w:t>
            </w:r>
            <w:r w:rsidRPr="00F415F6">
              <w:rPr>
                <w:rFonts w:ascii="Times New Roman" w:eastAsia="KaiTi" w:hAnsi="Times New Roman" w:cs="Times New Roman"/>
                <w:i/>
                <w:iCs/>
                <w:color w:val="000000"/>
                <w:lang w:val="vi-VN" w:eastAsia="en-US"/>
              </w:rPr>
              <w:t>年</w:t>
            </w:r>
            <w:r>
              <w:rPr>
                <w:rFonts w:ascii="Times New Roman" w:eastAsia="KaiTi" w:hAnsi="Times New Roman" w:cs="Times New Roman" w:hint="eastAsia"/>
                <w:i/>
                <w:iCs/>
                <w:color w:val="000000"/>
                <w:lang w:val="vi-VN"/>
              </w:rPr>
              <w:t>.</w:t>
            </w:r>
            <w:r>
              <w:rPr>
                <w:rFonts w:ascii="Times New Roman" w:eastAsia="KaiTi" w:hAnsi="Times New Roman" w:cs="Times New Roman"/>
                <w:i/>
                <w:iCs/>
                <w:color w:val="000000"/>
                <w:lang w:val="vi-VN"/>
              </w:rPr>
              <w:t>.....</w:t>
            </w:r>
            <w:r w:rsidRPr="00F415F6">
              <w:rPr>
                <w:rFonts w:ascii="Times New Roman" w:eastAsia="KaiTi" w:hAnsi="Times New Roman" w:cs="Times New Roman"/>
                <w:i/>
                <w:iCs/>
                <w:color w:val="000000"/>
                <w:lang w:val="vi-VN" w:eastAsia="en-US"/>
              </w:rPr>
              <w:t>月</w:t>
            </w:r>
            <w:proofErr w:type="gramStart"/>
            <w:r>
              <w:rPr>
                <w:rFonts w:ascii="Times New Roman" w:eastAsia="KaiTi" w:hAnsi="Times New Roman" w:cs="Times New Roman" w:hint="eastAsia"/>
                <w:i/>
                <w:iCs/>
                <w:color w:val="000000"/>
                <w:lang w:val="vi-VN"/>
              </w:rPr>
              <w:t>.</w:t>
            </w:r>
            <w:r>
              <w:rPr>
                <w:rFonts w:ascii="Times New Roman" w:eastAsia="KaiTi" w:hAnsi="Times New Roman" w:cs="Times New Roman"/>
                <w:i/>
                <w:iCs/>
                <w:color w:val="000000"/>
                <w:lang w:val="vi-VN"/>
              </w:rPr>
              <w:t>....</w:t>
            </w:r>
            <w:proofErr w:type="gramEnd"/>
            <w:r w:rsidRPr="00F415F6">
              <w:rPr>
                <w:rFonts w:ascii="Times New Roman" w:eastAsia="KaiTi" w:hAnsi="Times New Roman" w:cs="Times New Roman" w:hint="eastAsia"/>
                <w:i/>
                <w:iCs/>
                <w:color w:val="000000"/>
                <w:lang w:val="vi-VN"/>
              </w:rPr>
              <w:t>日</w:t>
            </w:r>
          </w:p>
        </w:tc>
      </w:tr>
      <w:tr w:rsidR="00F415F6" w:rsidRPr="00F415F6" w:rsidTr="00F415F6">
        <w:trPr>
          <w:trHeight w:val="514"/>
        </w:trPr>
        <w:tc>
          <w:tcPr>
            <w:tcW w:w="2111" w:type="pct"/>
          </w:tcPr>
          <w:p w:rsidR="00F415F6" w:rsidRPr="00F415F6" w:rsidRDefault="00F415F6" w:rsidP="00F415F6">
            <w:pPr>
              <w:widowControl w:val="0"/>
              <w:snapToGrid w:val="0"/>
              <w:spacing w:before="0" w:line="276" w:lineRule="auto"/>
              <w:ind w:left="0" w:right="173" w:firstLine="0"/>
              <w:jc w:val="center"/>
              <w:rPr>
                <w:rFonts w:ascii="Times New Roman" w:hAnsi="Times New Roman" w:cs="Times New Roman"/>
                <w:color w:val="000000"/>
                <w:sz w:val="24"/>
                <w:szCs w:val="24"/>
              </w:rPr>
            </w:pPr>
            <w:r w:rsidRPr="00F415F6">
              <w:rPr>
                <w:rFonts w:ascii="Times New Roman" w:hAnsi="Times New Roman" w:cs="Times New Roman"/>
                <w:sz w:val="24"/>
                <w:szCs w:val="24"/>
                <w:lang w:val="vi-VN"/>
              </w:rPr>
              <w:t>Số/</w:t>
            </w:r>
            <w:r w:rsidRPr="00F415F6">
              <w:rPr>
                <w:rFonts w:ascii="Times New Roman" w:eastAsia="KaiTi" w:hAnsi="Times New Roman" w:cs="Times New Roman"/>
                <w:b/>
                <w:bCs/>
                <w:i/>
                <w:color w:val="000000"/>
                <w:sz w:val="24"/>
                <w:szCs w:val="24"/>
                <w:lang w:val="vi-VN"/>
              </w:rPr>
              <w:t>编号</w:t>
            </w:r>
            <w:r w:rsidRPr="00F415F6">
              <w:rPr>
                <w:rFonts w:ascii="Times New Roman" w:hAnsi="Times New Roman" w:cs="Times New Roman"/>
                <w:sz w:val="24"/>
                <w:szCs w:val="24"/>
              </w:rPr>
              <w:t>:</w:t>
            </w:r>
            <w:r w:rsidRPr="00F415F6">
              <w:rPr>
                <w:rFonts w:ascii="Times New Roman" w:hAnsi="Times New Roman" w:cs="Times New Roman"/>
                <w:sz w:val="24"/>
                <w:szCs w:val="24"/>
                <w:lang w:val="vi-VN"/>
              </w:rPr>
              <w:t xml:space="preserve"> </w:t>
            </w:r>
            <w:r w:rsidRPr="00F415F6">
              <w:rPr>
                <w:rFonts w:ascii="Times New Roman" w:hAnsi="Times New Roman" w:cs="Times New Roman"/>
                <w:color w:val="000000"/>
                <w:sz w:val="24"/>
                <w:szCs w:val="24"/>
              </w:rPr>
              <w:t>HT00…../PLHD</w:t>
            </w:r>
          </w:p>
        </w:tc>
        <w:tc>
          <w:tcPr>
            <w:tcW w:w="2889" w:type="pct"/>
            <w:vMerge/>
          </w:tcPr>
          <w:p w:rsidR="00F415F6" w:rsidRPr="00F415F6" w:rsidRDefault="00F415F6" w:rsidP="00F415F6">
            <w:pPr>
              <w:widowControl w:val="0"/>
              <w:snapToGrid w:val="0"/>
              <w:spacing w:before="0" w:line="276" w:lineRule="auto"/>
              <w:ind w:left="0" w:firstLine="0"/>
              <w:jc w:val="center"/>
              <w:rPr>
                <w:rFonts w:ascii="Times New Roman" w:hAnsi="Times New Roman" w:cs="Times New Roman"/>
                <w:b/>
                <w:bCs/>
                <w:color w:val="000000"/>
                <w:sz w:val="24"/>
                <w:szCs w:val="24"/>
                <w:lang w:val="vi-VN"/>
              </w:rPr>
            </w:pPr>
          </w:p>
        </w:tc>
      </w:tr>
    </w:tbl>
    <w:p w:rsidR="00F415F6" w:rsidRDefault="00F415F6" w:rsidP="00F415F6">
      <w:pPr>
        <w:spacing w:before="100" w:beforeAutospacing="1" w:after="100" w:afterAutospacing="1" w:line="240" w:lineRule="auto"/>
        <w:ind w:left="0" w:firstLine="0"/>
        <w:jc w:val="center"/>
        <w:rPr>
          <w:rFonts w:ascii="Times New Roman" w:eastAsia="SimSun" w:hAnsi="Times New Roman" w:cs="Times New Roman"/>
          <w:b/>
          <w:bCs/>
          <w:sz w:val="24"/>
          <w:szCs w:val="24"/>
        </w:rPr>
      </w:pPr>
      <w:r w:rsidRPr="00F415F6">
        <w:rPr>
          <w:rFonts w:ascii="Times New Roman" w:eastAsia="Times New Roman" w:hAnsi="Times New Roman" w:cs="Times New Roman"/>
          <w:b/>
          <w:bCs/>
          <w:sz w:val="24"/>
          <w:szCs w:val="24"/>
        </w:rPr>
        <w:t>HỢP ĐỒNG THỬ VIỆC</w:t>
      </w:r>
      <w:r>
        <w:rPr>
          <w:rFonts w:ascii="Times New Roman" w:eastAsia="Times New Roman" w:hAnsi="Times New Roman" w:cs="Times New Roman"/>
          <w:sz w:val="24"/>
          <w:szCs w:val="24"/>
        </w:rPr>
        <w:br/>
      </w:r>
      <w:r w:rsidRPr="00F415F6">
        <w:rPr>
          <w:rFonts w:ascii="Times New Roman" w:eastAsia="KaiTi" w:hAnsi="Times New Roman" w:cs="Times New Roman"/>
          <w:b/>
          <w:bCs/>
          <w:i/>
          <w:color w:val="000000"/>
          <w:sz w:val="24"/>
          <w:szCs w:val="24"/>
          <w:lang w:val="vi-VN"/>
        </w:rPr>
        <w:t>试用期合同</w:t>
      </w:r>
    </w:p>
    <w:p w:rsidR="00D828C5" w:rsidRPr="00D828C5" w:rsidRDefault="00D828C5" w:rsidP="00D828C5">
      <w:pPr>
        <w:suppressAutoHyphens/>
        <w:spacing w:after="0" w:line="276" w:lineRule="auto"/>
        <w:ind w:left="0" w:firstLine="0"/>
        <w:rPr>
          <w:rFonts w:ascii="KaiTi" w:eastAsia="SimSun" w:hAnsi="KaiTi" w:cs="KaiTi"/>
          <w:i/>
          <w:iCs/>
          <w:lang w:val="vi-VN"/>
        </w:rPr>
      </w:pPr>
      <w:r w:rsidRPr="00D828C5">
        <w:rPr>
          <w:rFonts w:ascii="Times New Roman" w:eastAsia="Times New Roman" w:hAnsi="Times New Roman" w:cs="Times New Roman"/>
          <w:sz w:val="24"/>
          <w:szCs w:val="24"/>
          <w:lang w:val="vi-VN" w:eastAsia="en-US"/>
        </w:rPr>
        <w:t xml:space="preserve">Hôm nay, </w:t>
      </w:r>
      <w:r w:rsidRPr="00D828C5">
        <w:rPr>
          <w:rFonts w:ascii="Times New Roman" w:eastAsia="Times New Roman" w:hAnsi="Times New Roman" w:cs="Times New Roman"/>
          <w:noProof/>
          <w:sz w:val="24"/>
          <w:szCs w:val="24"/>
          <w:lang w:val="vi-VN" w:eastAsia="en-US"/>
        </w:rPr>
        <w:t>ngày</w:t>
      </w:r>
      <w:r>
        <w:rPr>
          <w:rFonts w:ascii="Times New Roman" w:eastAsia="Times New Roman" w:hAnsi="Times New Roman" w:cs="Times New Roman"/>
          <w:noProof/>
          <w:sz w:val="24"/>
          <w:szCs w:val="24"/>
          <w:lang w:val="vi-VN" w:eastAsia="en-US"/>
        </w:rPr>
        <w:t>......</w:t>
      </w:r>
      <w:r w:rsidRPr="00D828C5">
        <w:rPr>
          <w:rFonts w:ascii="Times New Roman" w:eastAsia="Times New Roman" w:hAnsi="Times New Roman" w:cs="Times New Roman"/>
          <w:noProof/>
          <w:sz w:val="24"/>
          <w:szCs w:val="24"/>
          <w:lang w:val="vi-VN" w:eastAsia="en-US"/>
        </w:rPr>
        <w:t>tháng</w:t>
      </w:r>
      <w:r>
        <w:rPr>
          <w:rFonts w:ascii="Times New Roman" w:eastAsia="Times New Roman" w:hAnsi="Times New Roman" w:cs="Times New Roman"/>
          <w:noProof/>
          <w:sz w:val="24"/>
          <w:szCs w:val="24"/>
          <w:lang w:val="vi-VN" w:eastAsia="en-US"/>
        </w:rPr>
        <w:t>.......</w:t>
      </w:r>
      <w:r w:rsidRPr="00D828C5">
        <w:rPr>
          <w:rFonts w:ascii="Times New Roman" w:eastAsia="Times New Roman" w:hAnsi="Times New Roman" w:cs="Times New Roman"/>
          <w:noProof/>
          <w:sz w:val="24"/>
          <w:szCs w:val="24"/>
          <w:lang w:val="vi-VN" w:eastAsia="en-US"/>
        </w:rPr>
        <w:t>năm</w:t>
      </w:r>
      <w:r>
        <w:rPr>
          <w:rFonts w:ascii="Times New Roman" w:eastAsia="Times New Roman" w:hAnsi="Times New Roman" w:cs="Times New Roman"/>
          <w:noProof/>
          <w:sz w:val="24"/>
          <w:szCs w:val="24"/>
          <w:lang w:val="vi-VN" w:eastAsia="en-US"/>
        </w:rPr>
        <w:t>...........</w:t>
      </w:r>
      <w:r w:rsidRPr="00D828C5">
        <w:rPr>
          <w:rFonts w:ascii="Times New Roman" w:eastAsia="Times New Roman" w:hAnsi="Times New Roman" w:cs="Times New Roman"/>
          <w:sz w:val="24"/>
          <w:szCs w:val="24"/>
          <w:lang w:val="vi-VN" w:eastAsia="en-US"/>
        </w:rPr>
        <w:t>tại trụ sở Công ty</w:t>
      </w:r>
      <w:r>
        <w:rPr>
          <w:rFonts w:ascii="Times New Roman" w:eastAsia="Times New Roman" w:hAnsi="Times New Roman" w:cs="Times New Roman"/>
          <w:sz w:val="24"/>
          <w:szCs w:val="24"/>
          <w:lang w:val="vi-VN" w:eastAsia="en-US"/>
        </w:rPr>
        <w:t>..................................</w:t>
      </w:r>
      <w:r w:rsidRPr="00D828C5">
        <w:rPr>
          <w:rFonts w:ascii="Times New Roman" w:eastAsia="Times New Roman" w:hAnsi="Times New Roman" w:cs="Times New Roman"/>
          <w:sz w:val="24"/>
          <w:szCs w:val="24"/>
          <w:lang w:val="vi-VN" w:eastAsia="en-US"/>
        </w:rPr>
        <w:t>, Chúng tôi gồm:</w:t>
      </w:r>
    </w:p>
    <w:p w:rsidR="00D828C5" w:rsidRPr="00D828C5" w:rsidRDefault="00D828C5" w:rsidP="00D828C5">
      <w:pPr>
        <w:suppressAutoHyphens/>
        <w:spacing w:before="0" w:line="276" w:lineRule="auto"/>
        <w:ind w:left="0" w:firstLine="0"/>
        <w:rPr>
          <w:rFonts w:ascii="KaiTi" w:eastAsia="KaiTi" w:hAnsi="KaiTi" w:cs="Times New Roman"/>
          <w:b/>
          <w:color w:val="000000"/>
          <w:sz w:val="24"/>
          <w:szCs w:val="24"/>
        </w:rPr>
      </w:pPr>
      <w:r w:rsidRPr="00D828C5">
        <w:rPr>
          <w:rFonts w:ascii="KaiTi" w:eastAsia="KaiTi" w:hAnsi="KaiTi" w:cs="KaiTi" w:hint="eastAsia"/>
          <w:i/>
          <w:iCs/>
          <w:lang w:val="vi-VN"/>
        </w:rPr>
        <w:t>今日，</w:t>
      </w:r>
      <w:r>
        <w:rPr>
          <w:rFonts w:ascii="KaiTi" w:eastAsia="KaiTi" w:hAnsi="KaiTi" w:cs="KaiTi" w:hint="eastAsia"/>
          <w:i/>
          <w:iCs/>
          <w:lang w:val="vi-VN"/>
        </w:rPr>
        <w:t>.</w:t>
      </w:r>
      <w:r>
        <w:rPr>
          <w:rFonts w:eastAsia="KaiTi" w:cs="KaiTi"/>
          <w:i/>
          <w:iCs/>
          <w:lang w:val="vi-VN"/>
        </w:rPr>
        <w:t>.......</w:t>
      </w:r>
      <w:r w:rsidRPr="00D828C5">
        <w:rPr>
          <w:rFonts w:ascii="KaiTi" w:eastAsia="KaiTi" w:hAnsi="KaiTi" w:cs="KaiTi" w:hint="eastAsia"/>
          <w:i/>
          <w:iCs/>
          <w:noProof/>
          <w:lang w:val="vi-VN"/>
        </w:rPr>
        <w:t>年</w:t>
      </w:r>
      <w:r>
        <w:rPr>
          <w:rFonts w:ascii="KaiTi" w:eastAsia="KaiTi" w:hAnsi="KaiTi" w:cs="KaiTi" w:hint="eastAsia"/>
          <w:i/>
          <w:iCs/>
          <w:noProof/>
          <w:lang w:val="vi-VN"/>
        </w:rPr>
        <w:t>.</w:t>
      </w:r>
      <w:r>
        <w:rPr>
          <w:rFonts w:eastAsia="KaiTi" w:cs="KaiTi"/>
          <w:i/>
          <w:iCs/>
          <w:noProof/>
          <w:lang w:val="vi-VN"/>
        </w:rPr>
        <w:t>.......</w:t>
      </w:r>
      <w:r w:rsidRPr="00D828C5">
        <w:rPr>
          <w:rFonts w:ascii="KaiTi" w:eastAsia="KaiTi" w:hAnsi="KaiTi" w:cs="KaiTi" w:hint="eastAsia"/>
          <w:i/>
          <w:iCs/>
          <w:noProof/>
          <w:lang w:val="vi-VN"/>
        </w:rPr>
        <w:t>月</w:t>
      </w:r>
      <w:r>
        <w:rPr>
          <w:rFonts w:eastAsia="KaiTi" w:cs="KaiTi"/>
          <w:i/>
          <w:iCs/>
          <w:noProof/>
          <w:lang w:val="vi-VN"/>
        </w:rPr>
        <w:t>........</w:t>
      </w:r>
      <w:r w:rsidRPr="00D828C5">
        <w:rPr>
          <w:rFonts w:ascii="KaiTi" w:eastAsia="KaiTi" w:hAnsi="KaiTi" w:cs="KaiTi" w:hint="eastAsia"/>
          <w:i/>
          <w:iCs/>
          <w:noProof/>
          <w:lang w:val="vi-VN"/>
        </w:rPr>
        <w:t>日</w:t>
      </w:r>
      <w:r w:rsidRPr="00D828C5">
        <w:rPr>
          <w:rFonts w:ascii="KaiTi" w:eastAsia="KaiTi" w:hAnsi="KaiTi" w:cs="KaiTi" w:hint="eastAsia"/>
          <w:i/>
          <w:iCs/>
          <w:lang w:val="vi-VN"/>
        </w:rPr>
        <w:t>，于鸿泰科技贸易有限公司总部，我们包括：</w:t>
      </w:r>
    </w:p>
    <w:p w:rsidR="00F415F6" w:rsidRPr="00F415F6" w:rsidRDefault="00F415F6" w:rsidP="00F415F6">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val="vi-VN"/>
        </w:rPr>
      </w:pPr>
      <w:r w:rsidRPr="00F415F6">
        <w:rPr>
          <w:rFonts w:ascii="Times New Roman" w:eastAsia="Times New Roman" w:hAnsi="Times New Roman" w:cs="Times New Roman"/>
          <w:b/>
          <w:bCs/>
          <w:sz w:val="27"/>
          <w:szCs w:val="27"/>
          <w:lang w:val="vi-VN"/>
        </w:rPr>
        <w:t>PHẦN I: THÔNG TIN CÁC BÊN</w:t>
      </w:r>
      <w:r w:rsidR="009F56FC">
        <w:rPr>
          <w:rFonts w:ascii="Times New Roman" w:eastAsia="Times New Roman" w:hAnsi="Times New Roman" w:cs="Times New Roman"/>
          <w:b/>
          <w:bCs/>
          <w:sz w:val="27"/>
          <w:szCs w:val="27"/>
          <w:lang w:val="vi-VN"/>
        </w:rPr>
        <w:br/>
      </w:r>
      <w:r w:rsidRPr="009F56FC">
        <w:rPr>
          <w:rFonts w:ascii="Times New Roman" w:eastAsia="KaiTi" w:hAnsi="Times New Roman" w:cs="Times New Roman" w:hint="eastAsia"/>
          <w:b/>
          <w:bCs/>
          <w:i/>
          <w:color w:val="000000"/>
          <w:sz w:val="24"/>
          <w:szCs w:val="24"/>
          <w:lang w:val="vi-VN"/>
        </w:rPr>
        <w:t>第一部分：各方信</w:t>
      </w:r>
      <w:r w:rsidRPr="009F56FC">
        <w:rPr>
          <w:rFonts w:ascii="Times New Roman" w:eastAsia="KaiTi" w:hAnsi="Times New Roman" w:cs="Times New Roman"/>
          <w:b/>
          <w:bCs/>
          <w:i/>
          <w:color w:val="000000"/>
          <w:sz w:val="24"/>
          <w:szCs w:val="24"/>
          <w:lang w:val="vi-VN"/>
        </w:rPr>
        <w:t>息</w:t>
      </w:r>
    </w:p>
    <w:tbl>
      <w:tblPr>
        <w:tblStyle w:val="TableGrid1"/>
        <w:tblW w:w="5099"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96"/>
        <w:gridCol w:w="6131"/>
      </w:tblGrid>
      <w:tr w:rsidR="009F56FC" w:rsidRPr="009F56FC" w:rsidTr="0088639A">
        <w:trPr>
          <w:trHeight w:val="1090"/>
        </w:trPr>
        <w:tc>
          <w:tcPr>
            <w:tcW w:w="1740" w:type="pct"/>
          </w:tcPr>
          <w:p w:rsidR="009F56FC" w:rsidRPr="009F56FC" w:rsidRDefault="009F56FC" w:rsidP="009F56FC">
            <w:pPr>
              <w:widowControl w:val="0"/>
              <w:snapToGrid w:val="0"/>
              <w:spacing w:line="276" w:lineRule="auto"/>
              <w:rPr>
                <w:rFonts w:cs="Times New Roman"/>
                <w:b/>
                <w:bCs/>
                <w:color w:val="000000"/>
                <w:sz w:val="24"/>
                <w:szCs w:val="24"/>
                <w:lang w:val="vi-VN"/>
              </w:rPr>
            </w:pPr>
            <w:r w:rsidRPr="009F56FC">
              <w:rPr>
                <w:rFonts w:cs="Times New Roman"/>
                <w:b/>
                <w:color w:val="000000"/>
                <w:sz w:val="24"/>
                <w:szCs w:val="24"/>
                <w:lang w:val="vi-VN"/>
              </w:rPr>
              <w:t>NGƯỜI SỬ DỤNG LAO ĐỘNG</w:t>
            </w:r>
            <w:r w:rsidRPr="009F56FC">
              <w:rPr>
                <w:rFonts w:cs="Times New Roman"/>
                <w:b/>
                <w:bCs/>
                <w:color w:val="000000"/>
                <w:sz w:val="24"/>
                <w:szCs w:val="24"/>
                <w:lang w:val="vi-VN"/>
              </w:rPr>
              <w:br/>
            </w:r>
            <w:r w:rsidRPr="009F56FC">
              <w:rPr>
                <w:rFonts w:eastAsia="KaiTi" w:cs="Times New Roman" w:hint="eastAsia"/>
                <w:b/>
                <w:bCs/>
                <w:i/>
                <w:color w:val="000000"/>
                <w:lang w:val="vi-VN"/>
              </w:rPr>
              <w:t>用人单位</w:t>
            </w:r>
          </w:p>
        </w:tc>
        <w:tc>
          <w:tcPr>
            <w:tcW w:w="156" w:type="pct"/>
          </w:tcPr>
          <w:p w:rsidR="009F56FC" w:rsidRPr="009F56FC" w:rsidRDefault="009F56FC" w:rsidP="009F56FC">
            <w:pPr>
              <w:widowControl w:val="0"/>
              <w:snapToGrid w:val="0"/>
              <w:spacing w:line="276" w:lineRule="auto"/>
              <w:rPr>
                <w:rFonts w:cs="Times New Roman"/>
                <w:b/>
                <w:bCs/>
                <w:color w:val="000000"/>
                <w:sz w:val="24"/>
                <w:szCs w:val="24"/>
                <w:lang w:val="vi-VN"/>
              </w:rPr>
            </w:pPr>
            <w:r w:rsidRPr="009F56FC">
              <w:rPr>
                <w:rFonts w:cs="Times New Roman"/>
                <w:b/>
                <w:color w:val="000000"/>
                <w:sz w:val="24"/>
                <w:szCs w:val="24"/>
                <w:lang w:val="vi-VN"/>
              </w:rPr>
              <w:t>:</w:t>
            </w:r>
          </w:p>
        </w:tc>
        <w:tc>
          <w:tcPr>
            <w:tcW w:w="3104" w:type="pct"/>
          </w:tcPr>
          <w:p w:rsidR="009F56FC" w:rsidRPr="009F56FC" w:rsidRDefault="009F56FC" w:rsidP="009F56FC">
            <w:pPr>
              <w:widowControl w:val="0"/>
              <w:snapToGrid w:val="0"/>
              <w:spacing w:line="276" w:lineRule="auto"/>
              <w:rPr>
                <w:rFonts w:cs="Times New Roman"/>
                <w:bCs/>
                <w:color w:val="000000"/>
                <w:sz w:val="24"/>
                <w:szCs w:val="24"/>
                <w:lang w:val="vi-VN"/>
              </w:rPr>
            </w:pPr>
            <w:r w:rsidRPr="009F56FC">
              <w:rPr>
                <w:rFonts w:cs="Times New Roman"/>
                <w:bCs/>
                <w:color w:val="000000"/>
                <w:sz w:val="24"/>
                <w:szCs w:val="24"/>
                <w:lang w:val="vi-VN"/>
              </w:rPr>
              <w:t>CÔNG TY</w:t>
            </w:r>
            <w:r w:rsidRPr="00F822A0">
              <w:rPr>
                <w:rFonts w:cs="Times New Roman"/>
                <w:bCs/>
                <w:color w:val="000000"/>
                <w:sz w:val="24"/>
                <w:szCs w:val="24"/>
                <w:lang w:val="vi-VN"/>
              </w:rPr>
              <w:t>......................................</w:t>
            </w:r>
            <w:r w:rsidRPr="00F822A0">
              <w:rPr>
                <w:rFonts w:eastAsia="KaiTi" w:cs="Times New Roman" w:hint="eastAsia"/>
                <w:bCs/>
                <w:i/>
                <w:color w:val="000000"/>
                <w:lang w:val="vi-VN" w:eastAsia="zh-CN"/>
              </w:rPr>
              <w:t>.</w:t>
            </w:r>
            <w:r w:rsidRPr="00F822A0">
              <w:rPr>
                <w:rFonts w:eastAsia="KaiTi" w:cs="Times New Roman"/>
                <w:bCs/>
                <w:i/>
                <w:color w:val="000000"/>
                <w:lang w:val="vi-VN" w:eastAsia="zh-CN"/>
              </w:rPr>
              <w:t>.............................</w:t>
            </w:r>
            <w:r w:rsidRPr="009F56FC">
              <w:rPr>
                <w:rFonts w:cs="Times New Roman"/>
                <w:bCs/>
                <w:color w:val="000000"/>
                <w:sz w:val="24"/>
                <w:szCs w:val="24"/>
                <w:lang w:val="vi-VN"/>
              </w:rPr>
              <w:br/>
            </w:r>
            <w:r w:rsidRPr="00F822A0">
              <w:rPr>
                <w:rFonts w:eastAsia="KaiTi" w:cs="Times New Roman" w:hint="eastAsia"/>
                <w:bCs/>
                <w:i/>
                <w:color w:val="000000"/>
                <w:lang w:val="vi-VN" w:eastAsia="zh-CN"/>
              </w:rPr>
              <w:t>.</w:t>
            </w:r>
            <w:r w:rsidRPr="00F822A0">
              <w:rPr>
                <w:rFonts w:eastAsia="KaiTi" w:cs="Times New Roman"/>
                <w:bCs/>
                <w:i/>
                <w:color w:val="000000"/>
                <w:lang w:val="vi-VN" w:eastAsia="zh-CN"/>
              </w:rPr>
              <w:t>...........................</w:t>
            </w:r>
            <w:r w:rsidRPr="00F822A0">
              <w:rPr>
                <w:rFonts w:eastAsia="KaiTi" w:cs="Times New Roman" w:hint="eastAsia"/>
                <w:bCs/>
                <w:i/>
                <w:color w:val="000000"/>
                <w:lang w:val="vi-VN" w:eastAsia="zh-CN"/>
              </w:rPr>
              <w:t>.</w:t>
            </w:r>
            <w:r w:rsidRPr="00F822A0">
              <w:rPr>
                <w:rFonts w:eastAsia="KaiTi" w:cs="Times New Roman"/>
                <w:bCs/>
                <w:i/>
                <w:color w:val="000000"/>
                <w:lang w:val="vi-VN" w:eastAsia="zh-CN"/>
              </w:rPr>
              <w:t>.................................................</w:t>
            </w:r>
            <w:r w:rsidRPr="009F56FC">
              <w:rPr>
                <w:rFonts w:eastAsia="KaiTi" w:cs="Times New Roman"/>
                <w:bCs/>
                <w:i/>
                <w:color w:val="000000"/>
                <w:lang w:val="vi-VN"/>
              </w:rPr>
              <w:t>公司</w:t>
            </w:r>
          </w:p>
        </w:tc>
      </w:tr>
      <w:tr w:rsidR="009F56FC" w:rsidRPr="009F56FC" w:rsidTr="0088639A">
        <w:trPr>
          <w:trHeight w:val="442"/>
        </w:trPr>
        <w:tc>
          <w:tcPr>
            <w:tcW w:w="1740" w:type="pct"/>
          </w:tcPr>
          <w:p w:rsidR="009F56FC" w:rsidRPr="009F56FC" w:rsidRDefault="009F56FC" w:rsidP="009F56FC">
            <w:pPr>
              <w:widowControl w:val="0"/>
              <w:snapToGrid w:val="0"/>
              <w:spacing w:line="276" w:lineRule="auto"/>
              <w:rPr>
                <w:rFonts w:cs="Times New Roman"/>
                <w:color w:val="000000"/>
                <w:sz w:val="24"/>
                <w:szCs w:val="24"/>
                <w:lang w:val="vi-VN" w:eastAsia="zh-CN"/>
              </w:rPr>
            </w:pPr>
            <w:r w:rsidRPr="009F56FC">
              <w:rPr>
                <w:rFonts w:cs="Times New Roman"/>
                <w:color w:val="000000"/>
                <w:sz w:val="24"/>
                <w:szCs w:val="24"/>
                <w:lang w:val="vi-VN" w:eastAsia="zh-CN"/>
              </w:rPr>
              <w:t>Mã số thuế/</w:t>
            </w:r>
            <w:r w:rsidRPr="009F56FC">
              <w:rPr>
                <w:rFonts w:eastAsia="KaiTi" w:cs="Times New Roman"/>
                <w:bCs/>
                <w:i/>
                <w:color w:val="000000"/>
                <w:lang w:val="vi-VN" w:eastAsia="zh-CN"/>
              </w:rPr>
              <w:t>税号</w:t>
            </w:r>
          </w:p>
        </w:tc>
        <w:tc>
          <w:tcPr>
            <w:tcW w:w="156" w:type="pct"/>
          </w:tcPr>
          <w:p w:rsidR="009F56FC" w:rsidRPr="009F56FC" w:rsidRDefault="009F56FC" w:rsidP="009F56FC">
            <w:pPr>
              <w:widowControl w:val="0"/>
              <w:snapToGrid w:val="0"/>
              <w:spacing w:line="276" w:lineRule="auto"/>
              <w:rPr>
                <w:rFonts w:cs="Times New Roman"/>
                <w:color w:val="000000"/>
                <w:sz w:val="24"/>
                <w:szCs w:val="24"/>
                <w:lang w:val="vi-VN"/>
              </w:rPr>
            </w:pPr>
            <w:r w:rsidRPr="009F56FC">
              <w:rPr>
                <w:rFonts w:cs="Times New Roman"/>
                <w:color w:val="000000"/>
                <w:sz w:val="24"/>
                <w:szCs w:val="24"/>
                <w:lang w:val="vi-VN"/>
              </w:rPr>
              <w:t>:</w:t>
            </w:r>
          </w:p>
        </w:tc>
        <w:tc>
          <w:tcPr>
            <w:tcW w:w="3104" w:type="pct"/>
          </w:tcPr>
          <w:p w:rsidR="009F56FC" w:rsidRPr="009F56FC" w:rsidRDefault="009F56FC" w:rsidP="009F56FC">
            <w:pPr>
              <w:widowControl w:val="0"/>
              <w:snapToGrid w:val="0"/>
              <w:spacing w:line="276" w:lineRule="auto"/>
              <w:rPr>
                <w:rFonts w:cs="Times New Roman"/>
                <w:sz w:val="24"/>
                <w:szCs w:val="24"/>
              </w:rPr>
            </w:pPr>
            <w:r w:rsidRPr="00F822A0">
              <w:rPr>
                <w:rFonts w:eastAsia="KaiTi" w:cs="Times New Roman" w:hint="eastAsia"/>
                <w:bCs/>
                <w:i/>
                <w:color w:val="000000"/>
                <w:lang w:val="vi-VN" w:eastAsia="zh-CN"/>
              </w:rPr>
              <w:t>.</w:t>
            </w:r>
            <w:r w:rsidRPr="00F822A0">
              <w:rPr>
                <w:rFonts w:eastAsia="KaiTi" w:cs="Times New Roman"/>
                <w:bCs/>
                <w:i/>
                <w:color w:val="000000"/>
                <w:lang w:val="vi-VN" w:eastAsia="zh-CN"/>
              </w:rPr>
              <w:t>.............................</w:t>
            </w:r>
            <w:r w:rsidRPr="00F822A0">
              <w:rPr>
                <w:rFonts w:eastAsia="KaiTi" w:cs="Times New Roman" w:hint="eastAsia"/>
                <w:bCs/>
                <w:i/>
                <w:color w:val="000000"/>
                <w:lang w:val="vi-VN" w:eastAsia="zh-CN"/>
              </w:rPr>
              <w:t>.</w:t>
            </w:r>
            <w:r w:rsidRPr="00F822A0">
              <w:rPr>
                <w:rFonts w:eastAsia="KaiTi" w:cs="Times New Roman"/>
                <w:bCs/>
                <w:i/>
                <w:color w:val="000000"/>
                <w:lang w:val="vi-VN" w:eastAsia="zh-CN"/>
              </w:rPr>
              <w:t>.............................</w:t>
            </w:r>
            <w:r w:rsidRPr="00F822A0">
              <w:rPr>
                <w:rFonts w:eastAsia="KaiTi" w:cs="Times New Roman" w:hint="eastAsia"/>
                <w:bCs/>
                <w:i/>
                <w:color w:val="000000"/>
                <w:lang w:val="vi-VN" w:eastAsia="zh-CN"/>
              </w:rPr>
              <w:t>.</w:t>
            </w:r>
            <w:r w:rsidRPr="00F822A0">
              <w:rPr>
                <w:rFonts w:eastAsia="KaiTi" w:cs="Times New Roman"/>
                <w:bCs/>
                <w:i/>
                <w:color w:val="000000"/>
                <w:lang w:val="vi-VN" w:eastAsia="zh-CN"/>
              </w:rPr>
              <w:t>.............................</w:t>
            </w:r>
          </w:p>
        </w:tc>
      </w:tr>
      <w:tr w:rsidR="009F56FC" w:rsidRPr="009F56FC" w:rsidTr="0088639A">
        <w:trPr>
          <w:trHeight w:val="756"/>
        </w:trPr>
        <w:tc>
          <w:tcPr>
            <w:tcW w:w="1740" w:type="pct"/>
          </w:tcPr>
          <w:p w:rsidR="009F56FC" w:rsidRPr="009F56FC" w:rsidRDefault="009F56FC" w:rsidP="009F56FC">
            <w:pPr>
              <w:widowControl w:val="0"/>
              <w:snapToGrid w:val="0"/>
              <w:spacing w:line="276" w:lineRule="auto"/>
              <w:rPr>
                <w:rFonts w:cs="Times New Roman"/>
                <w:color w:val="000000"/>
                <w:sz w:val="24"/>
                <w:szCs w:val="24"/>
                <w:lang w:val="vi-VN"/>
              </w:rPr>
            </w:pPr>
            <w:r w:rsidRPr="009F56FC">
              <w:rPr>
                <w:rFonts w:cs="Times New Roman"/>
                <w:color w:val="000000"/>
                <w:sz w:val="24"/>
                <w:szCs w:val="24"/>
                <w:lang w:val="vi-VN"/>
              </w:rPr>
              <w:t>Địa chỉ/</w:t>
            </w:r>
            <w:r w:rsidRPr="009F56FC">
              <w:rPr>
                <w:rFonts w:eastAsia="KaiTi" w:cs="Times New Roman"/>
                <w:bCs/>
                <w:i/>
                <w:color w:val="000000"/>
                <w:lang w:val="vi-VN"/>
              </w:rPr>
              <w:t>地址</w:t>
            </w:r>
          </w:p>
        </w:tc>
        <w:tc>
          <w:tcPr>
            <w:tcW w:w="156" w:type="pct"/>
          </w:tcPr>
          <w:p w:rsidR="009F56FC" w:rsidRPr="009F56FC" w:rsidRDefault="009F56FC" w:rsidP="009F56FC">
            <w:pPr>
              <w:widowControl w:val="0"/>
              <w:snapToGrid w:val="0"/>
              <w:spacing w:line="276" w:lineRule="auto"/>
              <w:rPr>
                <w:rFonts w:cs="Times New Roman"/>
                <w:color w:val="000000"/>
                <w:sz w:val="24"/>
                <w:szCs w:val="24"/>
                <w:lang w:val="vi-VN"/>
              </w:rPr>
            </w:pPr>
            <w:r w:rsidRPr="009F56FC">
              <w:rPr>
                <w:rFonts w:cs="Times New Roman"/>
                <w:color w:val="000000"/>
                <w:sz w:val="24"/>
                <w:szCs w:val="24"/>
                <w:lang w:val="vi-VN"/>
              </w:rPr>
              <w:t>:</w:t>
            </w:r>
          </w:p>
        </w:tc>
        <w:tc>
          <w:tcPr>
            <w:tcW w:w="3104" w:type="pct"/>
          </w:tcPr>
          <w:p w:rsidR="009F56FC" w:rsidRPr="009F56FC" w:rsidRDefault="009F56FC" w:rsidP="009F56FC">
            <w:pPr>
              <w:widowControl w:val="0"/>
              <w:snapToGrid w:val="0"/>
              <w:spacing w:line="276" w:lineRule="auto"/>
              <w:rPr>
                <w:rFonts w:cs="Times New Roman"/>
                <w:color w:val="000000"/>
                <w:sz w:val="24"/>
                <w:szCs w:val="24"/>
                <w:lang w:val="vi-VN"/>
              </w:rPr>
            </w:pPr>
            <w:r w:rsidRPr="00F822A0">
              <w:rPr>
                <w:rFonts w:eastAsia="KaiTi" w:cs="Times New Roman" w:hint="eastAsia"/>
                <w:bCs/>
                <w:i/>
                <w:color w:val="000000"/>
                <w:lang w:val="vi-VN" w:eastAsia="zh-CN"/>
              </w:rPr>
              <w:t>.</w:t>
            </w:r>
            <w:r w:rsidRPr="00F822A0">
              <w:rPr>
                <w:rFonts w:eastAsia="KaiTi" w:cs="Times New Roman"/>
                <w:bCs/>
                <w:i/>
                <w:color w:val="000000"/>
                <w:lang w:val="vi-VN" w:eastAsia="zh-CN"/>
              </w:rPr>
              <w:t>.............................</w:t>
            </w:r>
            <w:r w:rsidRPr="00F822A0">
              <w:rPr>
                <w:rFonts w:eastAsia="KaiTi" w:cs="Times New Roman" w:hint="eastAsia"/>
                <w:bCs/>
                <w:i/>
                <w:color w:val="000000"/>
                <w:lang w:val="vi-VN" w:eastAsia="zh-CN"/>
              </w:rPr>
              <w:t>.</w:t>
            </w:r>
            <w:r w:rsidRPr="00F822A0">
              <w:rPr>
                <w:rFonts w:eastAsia="KaiTi" w:cs="Times New Roman"/>
                <w:bCs/>
                <w:i/>
                <w:color w:val="000000"/>
                <w:lang w:val="vi-VN" w:eastAsia="zh-CN"/>
              </w:rPr>
              <w:t>.............................</w:t>
            </w:r>
            <w:r w:rsidRPr="00F822A0">
              <w:rPr>
                <w:rFonts w:eastAsia="KaiTi" w:cs="Times New Roman" w:hint="eastAsia"/>
                <w:bCs/>
                <w:i/>
                <w:color w:val="000000"/>
                <w:lang w:val="vi-VN" w:eastAsia="zh-CN"/>
              </w:rPr>
              <w:t>.</w:t>
            </w:r>
            <w:r w:rsidRPr="00F822A0">
              <w:rPr>
                <w:rFonts w:eastAsia="KaiTi" w:cs="Times New Roman"/>
                <w:bCs/>
                <w:i/>
                <w:color w:val="000000"/>
                <w:lang w:val="vi-VN" w:eastAsia="zh-CN"/>
              </w:rPr>
              <w:t>.............................</w:t>
            </w:r>
          </w:p>
        </w:tc>
      </w:tr>
      <w:tr w:rsidR="009F56FC" w:rsidRPr="009F56FC" w:rsidTr="0088639A">
        <w:trPr>
          <w:trHeight w:val="712"/>
        </w:trPr>
        <w:tc>
          <w:tcPr>
            <w:tcW w:w="1740" w:type="pct"/>
          </w:tcPr>
          <w:p w:rsidR="009F56FC" w:rsidRPr="009F56FC" w:rsidRDefault="009F56FC" w:rsidP="009F56FC">
            <w:pPr>
              <w:widowControl w:val="0"/>
              <w:snapToGrid w:val="0"/>
              <w:spacing w:line="276" w:lineRule="auto"/>
              <w:rPr>
                <w:rFonts w:cs="Times New Roman"/>
                <w:color w:val="000000"/>
                <w:sz w:val="24"/>
                <w:szCs w:val="24"/>
                <w:lang w:val="vi-VN"/>
              </w:rPr>
            </w:pPr>
            <w:r w:rsidRPr="009F56FC">
              <w:rPr>
                <w:rFonts w:cs="Times New Roman"/>
                <w:color w:val="000000" w:themeColor="text1"/>
                <w:sz w:val="24"/>
                <w:szCs w:val="24"/>
                <w:lang w:val="vi-VN"/>
              </w:rPr>
              <w:t>Người đại diện theo pháp luật</w:t>
            </w:r>
            <w:r w:rsidRPr="009F56FC">
              <w:rPr>
                <w:rFonts w:cs="Times New Roman"/>
                <w:color w:val="000000" w:themeColor="text1"/>
                <w:sz w:val="24"/>
                <w:szCs w:val="24"/>
                <w:lang w:val="vi-VN"/>
              </w:rPr>
              <w:br/>
            </w:r>
            <w:r w:rsidRPr="009F56FC">
              <w:rPr>
                <w:rFonts w:eastAsia="KaiTi" w:cs="Times New Roman"/>
                <w:bCs/>
                <w:i/>
                <w:color w:val="000000"/>
                <w:lang w:val="vi-VN"/>
              </w:rPr>
              <w:t>法定代表人</w:t>
            </w:r>
          </w:p>
        </w:tc>
        <w:tc>
          <w:tcPr>
            <w:tcW w:w="156" w:type="pct"/>
          </w:tcPr>
          <w:p w:rsidR="009F56FC" w:rsidRPr="009F56FC" w:rsidRDefault="009F56FC" w:rsidP="009F56FC">
            <w:pPr>
              <w:widowControl w:val="0"/>
              <w:snapToGrid w:val="0"/>
              <w:spacing w:line="276" w:lineRule="auto"/>
              <w:rPr>
                <w:rFonts w:cs="Times New Roman"/>
                <w:color w:val="000000"/>
                <w:sz w:val="24"/>
                <w:szCs w:val="24"/>
                <w:lang w:val="vi-VN"/>
              </w:rPr>
            </w:pPr>
            <w:r w:rsidRPr="009F56FC">
              <w:rPr>
                <w:rFonts w:cs="Times New Roman"/>
                <w:color w:val="000000"/>
                <w:sz w:val="24"/>
                <w:szCs w:val="24"/>
                <w:lang w:val="vi-VN"/>
              </w:rPr>
              <w:t>:</w:t>
            </w:r>
          </w:p>
        </w:tc>
        <w:tc>
          <w:tcPr>
            <w:tcW w:w="3104" w:type="pct"/>
          </w:tcPr>
          <w:p w:rsidR="009F56FC" w:rsidRPr="009F56FC" w:rsidRDefault="009F56FC" w:rsidP="009F56FC">
            <w:pPr>
              <w:widowControl w:val="0"/>
              <w:snapToGrid w:val="0"/>
              <w:spacing w:line="276" w:lineRule="auto"/>
              <w:ind w:right="-1"/>
              <w:rPr>
                <w:rFonts w:cs="Times New Roman"/>
                <w:color w:val="000000"/>
                <w:sz w:val="24"/>
                <w:szCs w:val="24"/>
              </w:rPr>
            </w:pPr>
            <w:r w:rsidRPr="00F822A0">
              <w:rPr>
                <w:rFonts w:eastAsia="KaiTi" w:cs="Times New Roman" w:hint="eastAsia"/>
                <w:bCs/>
                <w:i/>
                <w:color w:val="000000"/>
                <w:lang w:val="vi-VN" w:eastAsia="zh-CN"/>
              </w:rPr>
              <w:t>.</w:t>
            </w:r>
            <w:r w:rsidRPr="00F822A0">
              <w:rPr>
                <w:rFonts w:eastAsia="KaiTi" w:cs="Times New Roman"/>
                <w:bCs/>
                <w:i/>
                <w:color w:val="000000"/>
                <w:lang w:val="vi-VN" w:eastAsia="zh-CN"/>
              </w:rPr>
              <w:t>.............................</w:t>
            </w:r>
            <w:r w:rsidRPr="00F822A0">
              <w:rPr>
                <w:rFonts w:eastAsia="KaiTi" w:cs="Times New Roman" w:hint="eastAsia"/>
                <w:bCs/>
                <w:i/>
                <w:color w:val="000000"/>
                <w:lang w:val="vi-VN" w:eastAsia="zh-CN"/>
              </w:rPr>
              <w:t>.</w:t>
            </w:r>
            <w:r w:rsidRPr="00F822A0">
              <w:rPr>
                <w:rFonts w:eastAsia="KaiTi" w:cs="Times New Roman"/>
                <w:bCs/>
                <w:i/>
                <w:color w:val="000000"/>
                <w:lang w:val="vi-VN" w:eastAsia="zh-CN"/>
              </w:rPr>
              <w:t>.............................</w:t>
            </w:r>
            <w:r w:rsidRPr="00F822A0">
              <w:rPr>
                <w:rFonts w:eastAsia="KaiTi" w:cs="Times New Roman" w:hint="eastAsia"/>
                <w:bCs/>
                <w:i/>
                <w:color w:val="000000"/>
                <w:lang w:val="vi-VN" w:eastAsia="zh-CN"/>
              </w:rPr>
              <w:t>.</w:t>
            </w:r>
            <w:r w:rsidRPr="00F822A0">
              <w:rPr>
                <w:rFonts w:eastAsia="KaiTi" w:cs="Times New Roman"/>
                <w:bCs/>
                <w:i/>
                <w:color w:val="000000"/>
                <w:lang w:val="vi-VN" w:eastAsia="zh-CN"/>
              </w:rPr>
              <w:t>.............................</w:t>
            </w:r>
          </w:p>
        </w:tc>
      </w:tr>
      <w:tr w:rsidR="009F56FC" w:rsidRPr="009F56FC" w:rsidTr="0088639A">
        <w:trPr>
          <w:trHeight w:val="451"/>
        </w:trPr>
        <w:tc>
          <w:tcPr>
            <w:tcW w:w="1740" w:type="pct"/>
          </w:tcPr>
          <w:p w:rsidR="009F56FC" w:rsidRPr="009F56FC" w:rsidRDefault="009F56FC" w:rsidP="009F56FC">
            <w:pPr>
              <w:widowControl w:val="0"/>
              <w:snapToGrid w:val="0"/>
              <w:spacing w:line="276" w:lineRule="auto"/>
              <w:rPr>
                <w:rFonts w:cs="Times New Roman"/>
                <w:color w:val="000000" w:themeColor="text1"/>
                <w:sz w:val="24"/>
                <w:szCs w:val="24"/>
                <w:lang w:val="vi-VN"/>
              </w:rPr>
            </w:pPr>
            <w:r w:rsidRPr="009F56FC">
              <w:rPr>
                <w:rFonts w:cs="Times New Roman"/>
                <w:color w:val="000000" w:themeColor="text1"/>
                <w:sz w:val="24"/>
                <w:szCs w:val="24"/>
                <w:lang w:val="vi-VN"/>
              </w:rPr>
              <w:t>Quốc tịch</w:t>
            </w:r>
            <w:r w:rsidRPr="009F56FC">
              <w:rPr>
                <w:rFonts w:cs="Times New Roman"/>
                <w:color w:val="000000" w:themeColor="text1"/>
                <w:sz w:val="24"/>
                <w:szCs w:val="24"/>
              </w:rPr>
              <w:t>/</w:t>
            </w:r>
            <w:r w:rsidRPr="009F56FC">
              <w:rPr>
                <w:rFonts w:eastAsia="KaiTi" w:cs="Times New Roman"/>
                <w:bCs/>
                <w:i/>
                <w:color w:val="000000"/>
                <w:lang w:val="vi-VN"/>
              </w:rPr>
              <w:t>国籍</w:t>
            </w:r>
          </w:p>
        </w:tc>
        <w:tc>
          <w:tcPr>
            <w:tcW w:w="156" w:type="pct"/>
          </w:tcPr>
          <w:p w:rsidR="009F56FC" w:rsidRPr="009F56FC" w:rsidRDefault="009F56FC" w:rsidP="009F56FC">
            <w:pPr>
              <w:widowControl w:val="0"/>
              <w:snapToGrid w:val="0"/>
              <w:spacing w:line="276" w:lineRule="auto"/>
              <w:rPr>
                <w:rFonts w:cs="Times New Roman"/>
                <w:color w:val="000000"/>
                <w:sz w:val="24"/>
                <w:szCs w:val="24"/>
                <w:lang w:val="vi-VN"/>
              </w:rPr>
            </w:pPr>
            <w:r w:rsidRPr="009F56FC">
              <w:rPr>
                <w:rFonts w:cs="Times New Roman"/>
                <w:color w:val="000000"/>
                <w:sz w:val="24"/>
                <w:szCs w:val="24"/>
                <w:lang w:val="vi-VN"/>
              </w:rPr>
              <w:t>:</w:t>
            </w:r>
          </w:p>
        </w:tc>
        <w:tc>
          <w:tcPr>
            <w:tcW w:w="3104" w:type="pct"/>
          </w:tcPr>
          <w:p w:rsidR="009F56FC" w:rsidRPr="009F56FC" w:rsidRDefault="009F56FC" w:rsidP="009F56FC">
            <w:pPr>
              <w:widowControl w:val="0"/>
              <w:snapToGrid w:val="0"/>
              <w:spacing w:line="276" w:lineRule="auto"/>
              <w:ind w:right="-1"/>
              <w:rPr>
                <w:rFonts w:cs="Times New Roman"/>
                <w:color w:val="000000"/>
                <w:sz w:val="24"/>
                <w:szCs w:val="24"/>
                <w:lang w:val="vi-VN"/>
              </w:rPr>
            </w:pPr>
            <w:r w:rsidRPr="00F822A0">
              <w:rPr>
                <w:rFonts w:eastAsia="KaiTi" w:cs="Times New Roman" w:hint="eastAsia"/>
                <w:bCs/>
                <w:i/>
                <w:color w:val="000000"/>
                <w:lang w:val="vi-VN" w:eastAsia="zh-CN"/>
              </w:rPr>
              <w:t>.</w:t>
            </w:r>
            <w:r w:rsidRPr="00F822A0">
              <w:rPr>
                <w:rFonts w:eastAsia="KaiTi" w:cs="Times New Roman"/>
                <w:bCs/>
                <w:i/>
                <w:color w:val="000000"/>
                <w:lang w:val="vi-VN" w:eastAsia="zh-CN"/>
              </w:rPr>
              <w:t>.............................</w:t>
            </w:r>
            <w:r w:rsidRPr="00F822A0">
              <w:rPr>
                <w:rFonts w:eastAsia="KaiTi" w:cs="Times New Roman" w:hint="eastAsia"/>
                <w:bCs/>
                <w:i/>
                <w:color w:val="000000"/>
                <w:lang w:val="vi-VN" w:eastAsia="zh-CN"/>
              </w:rPr>
              <w:t>.</w:t>
            </w:r>
            <w:r w:rsidRPr="00F822A0">
              <w:rPr>
                <w:rFonts w:eastAsia="KaiTi" w:cs="Times New Roman"/>
                <w:bCs/>
                <w:i/>
                <w:color w:val="000000"/>
                <w:lang w:val="vi-VN" w:eastAsia="zh-CN"/>
              </w:rPr>
              <w:t>..............................</w:t>
            </w:r>
            <w:r w:rsidRPr="00F822A0">
              <w:rPr>
                <w:rFonts w:eastAsia="KaiTi" w:cs="Times New Roman" w:hint="eastAsia"/>
                <w:bCs/>
                <w:i/>
                <w:color w:val="000000"/>
                <w:lang w:val="vi-VN" w:eastAsia="zh-CN"/>
              </w:rPr>
              <w:t>.</w:t>
            </w:r>
            <w:r w:rsidRPr="00F822A0">
              <w:rPr>
                <w:rFonts w:eastAsia="KaiTi" w:cs="Times New Roman"/>
                <w:bCs/>
                <w:i/>
                <w:color w:val="000000"/>
                <w:lang w:val="vi-VN" w:eastAsia="zh-CN"/>
              </w:rPr>
              <w:t>.............................</w:t>
            </w:r>
          </w:p>
        </w:tc>
      </w:tr>
      <w:tr w:rsidR="009F56FC" w:rsidRPr="009F56FC" w:rsidTr="0088639A">
        <w:trPr>
          <w:trHeight w:val="442"/>
        </w:trPr>
        <w:tc>
          <w:tcPr>
            <w:tcW w:w="1740" w:type="pct"/>
          </w:tcPr>
          <w:p w:rsidR="009F56FC" w:rsidRPr="009F56FC" w:rsidRDefault="009F56FC" w:rsidP="009F56FC">
            <w:pPr>
              <w:widowControl w:val="0"/>
              <w:snapToGrid w:val="0"/>
              <w:spacing w:line="276" w:lineRule="auto"/>
              <w:rPr>
                <w:rFonts w:cs="Times New Roman"/>
                <w:color w:val="000000" w:themeColor="text1"/>
                <w:sz w:val="24"/>
                <w:szCs w:val="24"/>
                <w:lang w:val="vi-VN" w:eastAsia="zh-CN"/>
              </w:rPr>
            </w:pPr>
            <w:r w:rsidRPr="009F56FC">
              <w:rPr>
                <w:rFonts w:cs="Times New Roman"/>
                <w:color w:val="000000" w:themeColor="text1"/>
                <w:sz w:val="24"/>
                <w:szCs w:val="24"/>
                <w:lang w:val="vi-VN" w:eastAsia="zh-CN"/>
              </w:rPr>
              <w:t>Số hộ chiếu</w:t>
            </w:r>
            <w:r w:rsidRPr="009F56FC">
              <w:rPr>
                <w:rFonts w:cs="Times New Roman"/>
                <w:color w:val="000000" w:themeColor="text1"/>
                <w:sz w:val="24"/>
                <w:szCs w:val="24"/>
                <w:lang w:eastAsia="zh-CN"/>
              </w:rPr>
              <w:t>/</w:t>
            </w:r>
            <w:r w:rsidRPr="009F56FC">
              <w:rPr>
                <w:rFonts w:eastAsia="KaiTi" w:cs="Times New Roman"/>
                <w:bCs/>
                <w:i/>
                <w:color w:val="000000"/>
                <w:sz w:val="24"/>
                <w:szCs w:val="24"/>
                <w:lang w:val="vi-VN" w:eastAsia="zh-CN"/>
              </w:rPr>
              <w:t>护照号码</w:t>
            </w:r>
          </w:p>
        </w:tc>
        <w:tc>
          <w:tcPr>
            <w:tcW w:w="156" w:type="pct"/>
          </w:tcPr>
          <w:p w:rsidR="009F56FC" w:rsidRPr="009F56FC" w:rsidRDefault="009F56FC" w:rsidP="009F56FC">
            <w:pPr>
              <w:widowControl w:val="0"/>
              <w:snapToGrid w:val="0"/>
              <w:spacing w:line="276" w:lineRule="auto"/>
              <w:rPr>
                <w:rFonts w:cs="Times New Roman"/>
                <w:color w:val="000000"/>
                <w:sz w:val="24"/>
                <w:szCs w:val="24"/>
              </w:rPr>
            </w:pPr>
            <w:r w:rsidRPr="009F56FC">
              <w:rPr>
                <w:rFonts w:cs="Times New Roman"/>
                <w:color w:val="000000"/>
                <w:sz w:val="24"/>
                <w:szCs w:val="24"/>
              </w:rPr>
              <w:t>:</w:t>
            </w:r>
          </w:p>
        </w:tc>
        <w:tc>
          <w:tcPr>
            <w:tcW w:w="3104" w:type="pct"/>
          </w:tcPr>
          <w:p w:rsidR="009F56FC" w:rsidRPr="009F56FC" w:rsidRDefault="009F56FC" w:rsidP="009F56FC">
            <w:pPr>
              <w:widowControl w:val="0"/>
              <w:snapToGrid w:val="0"/>
              <w:spacing w:line="276" w:lineRule="auto"/>
              <w:ind w:right="-1"/>
              <w:rPr>
                <w:rFonts w:cs="Times New Roman"/>
                <w:color w:val="000000"/>
                <w:sz w:val="24"/>
                <w:szCs w:val="24"/>
                <w:lang w:val="vi-VN"/>
              </w:rPr>
            </w:pPr>
            <w:r w:rsidRPr="00F822A0">
              <w:rPr>
                <w:rFonts w:eastAsia="KaiTi" w:cs="Times New Roman" w:hint="eastAsia"/>
                <w:bCs/>
                <w:i/>
                <w:color w:val="000000"/>
                <w:lang w:val="vi-VN" w:eastAsia="zh-CN"/>
              </w:rPr>
              <w:t>.</w:t>
            </w:r>
            <w:r w:rsidRPr="00F822A0">
              <w:rPr>
                <w:rFonts w:eastAsia="KaiTi" w:cs="Times New Roman"/>
                <w:bCs/>
                <w:i/>
                <w:color w:val="000000"/>
                <w:lang w:val="vi-VN" w:eastAsia="zh-CN"/>
              </w:rPr>
              <w:t>.............................</w:t>
            </w:r>
            <w:r w:rsidRPr="00F822A0">
              <w:rPr>
                <w:rFonts w:eastAsia="KaiTi" w:cs="Times New Roman" w:hint="eastAsia"/>
                <w:bCs/>
                <w:i/>
                <w:color w:val="000000"/>
                <w:lang w:val="vi-VN" w:eastAsia="zh-CN"/>
              </w:rPr>
              <w:t>.</w:t>
            </w:r>
            <w:r w:rsidRPr="00F822A0">
              <w:rPr>
                <w:rFonts w:eastAsia="KaiTi" w:cs="Times New Roman"/>
                <w:bCs/>
                <w:i/>
                <w:color w:val="000000"/>
                <w:lang w:val="vi-VN" w:eastAsia="zh-CN"/>
              </w:rPr>
              <w:t>..............................</w:t>
            </w:r>
            <w:r w:rsidRPr="00F822A0">
              <w:rPr>
                <w:rFonts w:eastAsia="KaiTi" w:cs="Times New Roman" w:hint="eastAsia"/>
                <w:bCs/>
                <w:i/>
                <w:color w:val="000000"/>
                <w:lang w:val="vi-VN" w:eastAsia="zh-CN"/>
              </w:rPr>
              <w:t>.</w:t>
            </w:r>
            <w:r w:rsidRPr="00F822A0">
              <w:rPr>
                <w:rFonts w:eastAsia="KaiTi" w:cs="Times New Roman"/>
                <w:bCs/>
                <w:i/>
                <w:color w:val="000000"/>
                <w:lang w:val="vi-VN" w:eastAsia="zh-CN"/>
              </w:rPr>
              <w:t>.............................</w:t>
            </w:r>
          </w:p>
        </w:tc>
      </w:tr>
      <w:tr w:rsidR="009F56FC" w:rsidRPr="009F56FC" w:rsidTr="0088639A">
        <w:trPr>
          <w:trHeight w:val="730"/>
        </w:trPr>
        <w:tc>
          <w:tcPr>
            <w:tcW w:w="1740" w:type="pct"/>
          </w:tcPr>
          <w:p w:rsidR="009F56FC" w:rsidRPr="009F56FC" w:rsidRDefault="009F56FC" w:rsidP="009F56FC">
            <w:pPr>
              <w:widowControl w:val="0"/>
              <w:snapToGrid w:val="0"/>
              <w:spacing w:line="276" w:lineRule="auto"/>
              <w:rPr>
                <w:rFonts w:cs="Times New Roman"/>
                <w:color w:val="000000" w:themeColor="text1"/>
                <w:sz w:val="24"/>
                <w:szCs w:val="24"/>
                <w:lang w:eastAsia="zh-CN"/>
              </w:rPr>
            </w:pPr>
            <w:r w:rsidRPr="009F56FC">
              <w:rPr>
                <w:rFonts w:cs="Times New Roman"/>
                <w:color w:val="000000" w:themeColor="text1"/>
                <w:sz w:val="24"/>
                <w:szCs w:val="24"/>
                <w:lang w:val="vi-VN" w:eastAsia="zh-CN"/>
              </w:rPr>
              <w:t>Nơi cấp</w:t>
            </w:r>
            <w:r w:rsidRPr="009F56FC">
              <w:rPr>
                <w:rFonts w:cs="Times New Roman"/>
                <w:color w:val="000000" w:themeColor="text1"/>
                <w:sz w:val="24"/>
                <w:szCs w:val="24"/>
                <w:lang w:val="vi-VN" w:eastAsia="zh-CN"/>
              </w:rPr>
              <w:br/>
            </w:r>
            <w:r w:rsidRPr="009F56FC">
              <w:rPr>
                <w:rFonts w:eastAsia="KaiTi" w:cs="Times New Roman"/>
                <w:bCs/>
                <w:i/>
                <w:color w:val="000000"/>
                <w:lang w:val="vi-VN" w:eastAsia="zh-CN"/>
              </w:rPr>
              <w:t>签发机关</w:t>
            </w:r>
          </w:p>
        </w:tc>
        <w:tc>
          <w:tcPr>
            <w:tcW w:w="156" w:type="pct"/>
          </w:tcPr>
          <w:p w:rsidR="009F56FC" w:rsidRPr="009F56FC" w:rsidRDefault="009F56FC" w:rsidP="009F56FC">
            <w:pPr>
              <w:widowControl w:val="0"/>
              <w:snapToGrid w:val="0"/>
              <w:spacing w:line="276" w:lineRule="auto"/>
              <w:rPr>
                <w:rFonts w:cs="Times New Roman"/>
                <w:color w:val="000000"/>
                <w:sz w:val="24"/>
                <w:szCs w:val="24"/>
                <w:lang w:val="vi-VN"/>
              </w:rPr>
            </w:pPr>
            <w:r w:rsidRPr="009F56FC">
              <w:rPr>
                <w:rFonts w:cs="Times New Roman"/>
                <w:color w:val="000000"/>
                <w:sz w:val="24"/>
                <w:szCs w:val="24"/>
                <w:lang w:val="vi-VN"/>
              </w:rPr>
              <w:t>:</w:t>
            </w:r>
          </w:p>
        </w:tc>
        <w:tc>
          <w:tcPr>
            <w:tcW w:w="3104" w:type="pct"/>
          </w:tcPr>
          <w:p w:rsidR="009F56FC" w:rsidRPr="009F56FC" w:rsidRDefault="009F56FC" w:rsidP="009F56FC">
            <w:pPr>
              <w:widowControl w:val="0"/>
              <w:snapToGrid w:val="0"/>
              <w:spacing w:line="276" w:lineRule="auto"/>
              <w:ind w:right="-1"/>
              <w:rPr>
                <w:rFonts w:cs="Times New Roman"/>
                <w:color w:val="000000"/>
                <w:sz w:val="24"/>
                <w:szCs w:val="24"/>
                <w:lang w:val="vi-VN"/>
              </w:rPr>
            </w:pPr>
            <w:r w:rsidRPr="00F822A0">
              <w:rPr>
                <w:rFonts w:eastAsia="KaiTi" w:cs="Times New Roman" w:hint="eastAsia"/>
                <w:bCs/>
                <w:i/>
                <w:color w:val="000000"/>
                <w:lang w:val="vi-VN" w:eastAsia="zh-CN"/>
              </w:rPr>
              <w:t>.</w:t>
            </w:r>
            <w:r w:rsidRPr="00F822A0">
              <w:rPr>
                <w:rFonts w:eastAsia="KaiTi" w:cs="Times New Roman"/>
                <w:bCs/>
                <w:i/>
                <w:color w:val="000000"/>
                <w:lang w:val="vi-VN" w:eastAsia="zh-CN"/>
              </w:rPr>
              <w:t>.............................</w:t>
            </w:r>
            <w:r w:rsidRPr="00F822A0">
              <w:rPr>
                <w:rFonts w:eastAsia="KaiTi" w:cs="Times New Roman" w:hint="eastAsia"/>
                <w:bCs/>
                <w:i/>
                <w:color w:val="000000"/>
                <w:lang w:val="vi-VN" w:eastAsia="zh-CN"/>
              </w:rPr>
              <w:t>.</w:t>
            </w:r>
            <w:r w:rsidRPr="00F822A0">
              <w:rPr>
                <w:rFonts w:eastAsia="KaiTi" w:cs="Times New Roman"/>
                <w:bCs/>
                <w:i/>
                <w:color w:val="000000"/>
                <w:lang w:val="vi-VN" w:eastAsia="zh-CN"/>
              </w:rPr>
              <w:t>..............................</w:t>
            </w:r>
            <w:r w:rsidRPr="00F822A0">
              <w:rPr>
                <w:rFonts w:eastAsia="KaiTi" w:cs="Times New Roman" w:hint="eastAsia"/>
                <w:bCs/>
                <w:i/>
                <w:color w:val="000000"/>
                <w:lang w:val="vi-VN" w:eastAsia="zh-CN"/>
              </w:rPr>
              <w:t>.</w:t>
            </w:r>
            <w:r w:rsidRPr="00F822A0">
              <w:rPr>
                <w:rFonts w:eastAsia="KaiTi" w:cs="Times New Roman"/>
                <w:bCs/>
                <w:i/>
                <w:color w:val="000000"/>
                <w:lang w:val="vi-VN" w:eastAsia="zh-CN"/>
              </w:rPr>
              <w:t>.............................</w:t>
            </w:r>
          </w:p>
        </w:tc>
      </w:tr>
      <w:tr w:rsidR="009F56FC" w:rsidRPr="009F56FC" w:rsidTr="0088639A">
        <w:trPr>
          <w:trHeight w:val="721"/>
        </w:trPr>
        <w:tc>
          <w:tcPr>
            <w:tcW w:w="1740" w:type="pct"/>
          </w:tcPr>
          <w:p w:rsidR="009F56FC" w:rsidRPr="009F56FC" w:rsidRDefault="009F56FC" w:rsidP="009F56FC">
            <w:pPr>
              <w:widowControl w:val="0"/>
              <w:snapToGrid w:val="0"/>
              <w:spacing w:line="276" w:lineRule="auto"/>
              <w:rPr>
                <w:rFonts w:cs="Times New Roman"/>
                <w:color w:val="000000"/>
                <w:sz w:val="24"/>
                <w:szCs w:val="24"/>
              </w:rPr>
            </w:pPr>
            <w:r w:rsidRPr="009F56FC">
              <w:rPr>
                <w:rFonts w:cs="Times New Roman"/>
                <w:color w:val="000000"/>
                <w:sz w:val="24"/>
                <w:szCs w:val="24"/>
                <w:lang w:val="vi-VN"/>
              </w:rPr>
              <w:t>Chức danh</w:t>
            </w:r>
            <w:r w:rsidRPr="009F56FC">
              <w:rPr>
                <w:rFonts w:cs="Times New Roman"/>
                <w:color w:val="000000"/>
                <w:sz w:val="24"/>
                <w:szCs w:val="24"/>
                <w:lang w:val="vi-VN"/>
              </w:rPr>
              <w:br/>
            </w:r>
            <w:r w:rsidRPr="009F56FC">
              <w:rPr>
                <w:rFonts w:eastAsia="KaiTi" w:cs="Times New Roman"/>
                <w:bCs/>
                <w:i/>
                <w:color w:val="000000"/>
                <w:lang w:val="vi-VN"/>
              </w:rPr>
              <w:t>职务</w:t>
            </w:r>
          </w:p>
        </w:tc>
        <w:tc>
          <w:tcPr>
            <w:tcW w:w="156" w:type="pct"/>
          </w:tcPr>
          <w:p w:rsidR="009F56FC" w:rsidRPr="009F56FC" w:rsidRDefault="009F56FC" w:rsidP="009F56FC">
            <w:pPr>
              <w:widowControl w:val="0"/>
              <w:snapToGrid w:val="0"/>
              <w:spacing w:line="276" w:lineRule="auto"/>
              <w:rPr>
                <w:rFonts w:cs="Times New Roman"/>
                <w:color w:val="000000"/>
                <w:sz w:val="24"/>
                <w:szCs w:val="24"/>
                <w:lang w:val="vi-VN"/>
              </w:rPr>
            </w:pPr>
            <w:r w:rsidRPr="009F56FC">
              <w:rPr>
                <w:rFonts w:cs="Times New Roman"/>
                <w:color w:val="000000"/>
                <w:sz w:val="24"/>
                <w:szCs w:val="24"/>
                <w:lang w:val="vi-VN"/>
              </w:rPr>
              <w:t>:</w:t>
            </w:r>
          </w:p>
        </w:tc>
        <w:tc>
          <w:tcPr>
            <w:tcW w:w="3104" w:type="pct"/>
          </w:tcPr>
          <w:p w:rsidR="009F56FC" w:rsidRPr="009F56FC" w:rsidRDefault="009F56FC" w:rsidP="009F56FC">
            <w:pPr>
              <w:widowControl w:val="0"/>
              <w:snapToGrid w:val="0"/>
              <w:spacing w:line="276" w:lineRule="auto"/>
              <w:rPr>
                <w:rFonts w:cs="Times New Roman"/>
                <w:color w:val="000000"/>
                <w:sz w:val="24"/>
                <w:szCs w:val="24"/>
              </w:rPr>
            </w:pPr>
            <w:r w:rsidRPr="00F822A0">
              <w:rPr>
                <w:rFonts w:eastAsia="KaiTi" w:cs="Times New Roman" w:hint="eastAsia"/>
                <w:bCs/>
                <w:i/>
                <w:color w:val="000000"/>
                <w:lang w:val="vi-VN" w:eastAsia="zh-CN"/>
              </w:rPr>
              <w:t>.</w:t>
            </w:r>
            <w:r w:rsidRPr="00F822A0">
              <w:rPr>
                <w:rFonts w:eastAsia="KaiTi" w:cs="Times New Roman"/>
                <w:bCs/>
                <w:i/>
                <w:color w:val="000000"/>
                <w:lang w:val="vi-VN" w:eastAsia="zh-CN"/>
              </w:rPr>
              <w:t>.............................</w:t>
            </w:r>
            <w:r w:rsidRPr="00F822A0">
              <w:rPr>
                <w:rFonts w:eastAsia="KaiTi" w:cs="Times New Roman" w:hint="eastAsia"/>
                <w:bCs/>
                <w:i/>
                <w:color w:val="000000"/>
                <w:lang w:val="vi-VN" w:eastAsia="zh-CN"/>
              </w:rPr>
              <w:t>.</w:t>
            </w:r>
            <w:r w:rsidRPr="00F822A0">
              <w:rPr>
                <w:rFonts w:eastAsia="KaiTi" w:cs="Times New Roman"/>
                <w:bCs/>
                <w:i/>
                <w:color w:val="000000"/>
                <w:lang w:val="vi-VN" w:eastAsia="zh-CN"/>
              </w:rPr>
              <w:t>..............................</w:t>
            </w:r>
            <w:r w:rsidRPr="00F822A0">
              <w:rPr>
                <w:rFonts w:eastAsia="KaiTi" w:cs="Times New Roman" w:hint="eastAsia"/>
                <w:bCs/>
                <w:i/>
                <w:color w:val="000000"/>
                <w:lang w:val="vi-VN" w:eastAsia="zh-CN"/>
              </w:rPr>
              <w:t>.</w:t>
            </w:r>
            <w:r w:rsidRPr="00F822A0">
              <w:rPr>
                <w:rFonts w:eastAsia="KaiTi" w:cs="Times New Roman"/>
                <w:bCs/>
                <w:i/>
                <w:color w:val="000000"/>
                <w:lang w:val="vi-VN" w:eastAsia="zh-CN"/>
              </w:rPr>
              <w:t>.............................</w:t>
            </w:r>
          </w:p>
        </w:tc>
      </w:tr>
    </w:tbl>
    <w:tbl>
      <w:tblPr>
        <w:tblStyle w:val="TableGrid11"/>
        <w:tblW w:w="510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283"/>
        <w:gridCol w:w="6166"/>
      </w:tblGrid>
      <w:tr w:rsidR="009F56FC" w:rsidRPr="009F56FC" w:rsidTr="0088639A">
        <w:trPr>
          <w:trHeight w:val="702"/>
        </w:trPr>
        <w:tc>
          <w:tcPr>
            <w:tcW w:w="5000" w:type="pct"/>
            <w:gridSpan w:val="3"/>
          </w:tcPr>
          <w:p w:rsidR="009F56FC" w:rsidRPr="009F56FC" w:rsidRDefault="009F56FC" w:rsidP="009F56FC">
            <w:pPr>
              <w:widowControl w:val="0"/>
              <w:snapToGrid w:val="0"/>
              <w:spacing w:line="276" w:lineRule="auto"/>
              <w:rPr>
                <w:i/>
                <w:color w:val="000000"/>
                <w:sz w:val="24"/>
                <w:szCs w:val="24"/>
                <w:lang w:val="vi-VN"/>
              </w:rPr>
            </w:pPr>
            <w:r w:rsidRPr="009F56FC">
              <w:rPr>
                <w:i/>
                <w:color w:val="000000"/>
                <w:sz w:val="24"/>
                <w:szCs w:val="24"/>
                <w:lang w:val="vi-VN"/>
              </w:rPr>
              <w:t xml:space="preserve">(Sau đây gọi tắt là </w:t>
            </w:r>
            <w:r w:rsidRPr="009F56FC">
              <w:rPr>
                <w:b/>
                <w:i/>
                <w:color w:val="000000"/>
                <w:sz w:val="24"/>
                <w:szCs w:val="24"/>
                <w:lang w:val="vi-VN"/>
              </w:rPr>
              <w:t>“Công ty”</w:t>
            </w:r>
            <w:r w:rsidRPr="009F56FC">
              <w:rPr>
                <w:i/>
                <w:color w:val="000000"/>
                <w:sz w:val="24"/>
                <w:szCs w:val="24"/>
                <w:lang w:val="vi-VN"/>
              </w:rPr>
              <w:t>)</w:t>
            </w:r>
            <w:r w:rsidRPr="009F56FC">
              <w:rPr>
                <w:rFonts w:eastAsia="KaiTi"/>
                <w:bCs/>
                <w:i/>
                <w:color w:val="000000"/>
                <w:sz w:val="24"/>
                <w:szCs w:val="24"/>
                <w:lang w:val="vi-VN"/>
              </w:rPr>
              <w:t>（以下简称为</w:t>
            </w:r>
            <w:r w:rsidRPr="009F56FC">
              <w:rPr>
                <w:rFonts w:eastAsia="KaiTi"/>
                <w:bCs/>
                <w:i/>
                <w:color w:val="000000"/>
                <w:sz w:val="24"/>
                <w:szCs w:val="24"/>
                <w:lang w:val="vi-VN"/>
              </w:rPr>
              <w:t>“</w:t>
            </w:r>
            <w:r w:rsidRPr="009F56FC">
              <w:rPr>
                <w:rFonts w:eastAsia="KaiTi"/>
                <w:b/>
                <w:bCs/>
                <w:i/>
                <w:color w:val="000000"/>
                <w:sz w:val="24"/>
                <w:szCs w:val="24"/>
                <w:lang w:val="vi-VN"/>
              </w:rPr>
              <w:t>公司</w:t>
            </w:r>
            <w:r w:rsidRPr="009F56FC">
              <w:rPr>
                <w:rFonts w:eastAsia="KaiTi"/>
                <w:bCs/>
                <w:i/>
                <w:color w:val="000000"/>
                <w:sz w:val="24"/>
                <w:szCs w:val="24"/>
                <w:lang w:val="vi-VN"/>
              </w:rPr>
              <w:t>”</w:t>
            </w:r>
            <w:r w:rsidRPr="009F56FC">
              <w:rPr>
                <w:rFonts w:eastAsia="KaiTi"/>
                <w:bCs/>
                <w:i/>
                <w:color w:val="000000"/>
                <w:sz w:val="24"/>
                <w:szCs w:val="24"/>
                <w:lang w:val="vi-VN"/>
              </w:rPr>
              <w:t>）</w:t>
            </w:r>
          </w:p>
          <w:p w:rsidR="009F56FC" w:rsidRDefault="009F56FC" w:rsidP="009F56FC">
            <w:pPr>
              <w:widowControl w:val="0"/>
              <w:snapToGrid w:val="0"/>
              <w:spacing w:line="276" w:lineRule="auto"/>
              <w:rPr>
                <w:rFonts w:ascii="Calibri" w:eastAsia="KaiTi" w:hAnsi="Calibri" w:cs="Calibri"/>
                <w:bCs/>
                <w:i/>
                <w:color w:val="000000"/>
                <w:sz w:val="24"/>
                <w:szCs w:val="24"/>
                <w:lang w:val="vi-VN"/>
              </w:rPr>
            </w:pPr>
            <w:r w:rsidRPr="009F56FC">
              <w:rPr>
                <w:color w:val="000000"/>
                <w:sz w:val="24"/>
                <w:szCs w:val="24"/>
              </w:rPr>
              <w:t>Và/</w:t>
            </w:r>
            <w:r w:rsidRPr="009F56FC">
              <w:rPr>
                <w:rFonts w:eastAsia="KaiTi"/>
                <w:bCs/>
                <w:i/>
                <w:color w:val="000000"/>
                <w:sz w:val="24"/>
                <w:szCs w:val="24"/>
                <w:lang w:val="vi-VN"/>
              </w:rPr>
              <w:t>和</w:t>
            </w:r>
            <w:r w:rsidR="00D828C5">
              <w:rPr>
                <w:rFonts w:ascii="Calibri" w:eastAsia="KaiTi" w:hAnsi="Calibri" w:cs="Calibri"/>
                <w:bCs/>
                <w:i/>
                <w:color w:val="000000"/>
                <w:sz w:val="24"/>
                <w:szCs w:val="24"/>
                <w:lang w:val="vi-VN"/>
              </w:rPr>
              <w:t>ư</w:t>
            </w:r>
          </w:p>
          <w:p w:rsidR="00D828C5" w:rsidRPr="009F56FC" w:rsidRDefault="00D828C5" w:rsidP="009F56FC">
            <w:pPr>
              <w:widowControl w:val="0"/>
              <w:snapToGrid w:val="0"/>
              <w:spacing w:line="276" w:lineRule="auto"/>
              <w:rPr>
                <w:rFonts w:ascii="Calibri" w:hAnsi="Calibri" w:cs="Calibri"/>
                <w:color w:val="000000"/>
                <w:sz w:val="24"/>
                <w:szCs w:val="24"/>
                <w:lang w:val="vi-VN"/>
              </w:rPr>
            </w:pPr>
          </w:p>
        </w:tc>
      </w:tr>
      <w:tr w:rsidR="009F56FC" w:rsidRPr="009F56FC" w:rsidTr="0088639A">
        <w:tc>
          <w:tcPr>
            <w:tcW w:w="5000" w:type="pct"/>
            <w:gridSpan w:val="3"/>
          </w:tcPr>
          <w:p w:rsidR="009F56FC" w:rsidRPr="00EC58C0" w:rsidRDefault="009F56FC" w:rsidP="009F56FC">
            <w:pPr>
              <w:widowControl w:val="0"/>
              <w:snapToGrid w:val="0"/>
              <w:spacing w:line="276" w:lineRule="auto"/>
              <w:rPr>
                <w:b/>
                <w:color w:val="000000"/>
                <w:sz w:val="24"/>
                <w:szCs w:val="24"/>
                <w:lang w:eastAsia="zh-CN"/>
              </w:rPr>
            </w:pPr>
            <w:r w:rsidRPr="009F56FC">
              <w:rPr>
                <w:b/>
                <w:color w:val="000000"/>
                <w:sz w:val="24"/>
                <w:szCs w:val="24"/>
                <w:lang w:val="vi-VN"/>
              </w:rPr>
              <w:t>NGƯỜI LAO ĐỘNG: Anh</w:t>
            </w:r>
            <w:r>
              <w:rPr>
                <w:b/>
                <w:color w:val="000000"/>
                <w:sz w:val="24"/>
                <w:szCs w:val="24"/>
                <w:lang w:val="vi-VN"/>
              </w:rPr>
              <w:t>/chị</w:t>
            </w:r>
            <w:r w:rsidR="00D828C5">
              <w:rPr>
                <w:b/>
                <w:color w:val="000000"/>
                <w:sz w:val="24"/>
                <w:szCs w:val="24"/>
                <w:lang w:val="vi-VN"/>
              </w:rPr>
              <w:t xml:space="preserve"> </w:t>
            </w:r>
            <w:r w:rsidR="00D828C5">
              <w:rPr>
                <w:rFonts w:eastAsia="KaiTi" w:hint="eastAsia"/>
                <w:b/>
                <w:bCs/>
                <w:i/>
                <w:color w:val="000000"/>
                <w:lang w:val="vi-VN" w:eastAsia="zh-CN"/>
              </w:rPr>
              <w:t>.</w:t>
            </w:r>
            <w:r w:rsidR="00D828C5">
              <w:rPr>
                <w:rFonts w:eastAsia="KaiTi"/>
                <w:b/>
                <w:bCs/>
                <w:i/>
                <w:color w:val="000000"/>
                <w:lang w:val="vi-VN" w:eastAsia="zh-CN"/>
              </w:rPr>
              <w:t>.............................</w:t>
            </w:r>
            <w:r w:rsidR="00D828C5">
              <w:rPr>
                <w:rFonts w:eastAsia="KaiTi" w:hint="eastAsia"/>
                <w:b/>
                <w:bCs/>
                <w:i/>
                <w:color w:val="000000"/>
                <w:lang w:val="vi-VN" w:eastAsia="zh-CN"/>
              </w:rPr>
              <w:t>.</w:t>
            </w:r>
          </w:p>
          <w:p w:rsidR="009F56FC" w:rsidRPr="009F56FC" w:rsidRDefault="009F56FC" w:rsidP="009F56FC">
            <w:pPr>
              <w:widowControl w:val="0"/>
              <w:snapToGrid w:val="0"/>
              <w:spacing w:line="276" w:lineRule="auto"/>
              <w:rPr>
                <w:b/>
                <w:color w:val="000000"/>
                <w:sz w:val="24"/>
                <w:szCs w:val="24"/>
                <w:lang w:val="vi-VN" w:eastAsia="zh-CN"/>
              </w:rPr>
            </w:pPr>
            <w:r w:rsidRPr="009F56FC">
              <w:rPr>
                <w:rFonts w:eastAsia="KaiTi"/>
                <w:b/>
                <w:bCs/>
                <w:i/>
                <w:color w:val="000000"/>
                <w:lang w:val="vi-VN"/>
              </w:rPr>
              <w:t>劳动者：</w:t>
            </w:r>
            <w:r w:rsidR="00D828C5">
              <w:rPr>
                <w:rFonts w:eastAsia="KaiTi" w:hint="eastAsia"/>
                <w:b/>
                <w:bCs/>
                <w:i/>
                <w:color w:val="000000"/>
                <w:lang w:val="vi-VN" w:eastAsia="zh-CN"/>
              </w:rPr>
              <w:t>.</w:t>
            </w:r>
            <w:r w:rsidR="00D828C5">
              <w:rPr>
                <w:rFonts w:eastAsia="KaiTi"/>
                <w:b/>
                <w:bCs/>
                <w:i/>
                <w:color w:val="000000"/>
                <w:lang w:val="vi-VN" w:eastAsia="zh-CN"/>
              </w:rPr>
              <w:t>.............................</w:t>
            </w:r>
            <w:r w:rsidR="00D828C5">
              <w:rPr>
                <w:rFonts w:eastAsia="KaiTi" w:hint="eastAsia"/>
                <w:b/>
                <w:bCs/>
                <w:i/>
                <w:color w:val="000000"/>
                <w:lang w:val="vi-VN" w:eastAsia="zh-CN"/>
              </w:rPr>
              <w:t>.</w:t>
            </w:r>
            <w:r w:rsidRPr="009F56FC">
              <w:rPr>
                <w:rFonts w:eastAsia="KaiTi"/>
                <w:b/>
                <w:bCs/>
                <w:i/>
                <w:color w:val="000000"/>
                <w:lang w:val="vi-VN"/>
              </w:rPr>
              <w:t>先生</w:t>
            </w:r>
            <w:r w:rsidR="00D828C5">
              <w:rPr>
                <w:rFonts w:eastAsia="KaiTi" w:hint="eastAsia"/>
                <w:b/>
                <w:bCs/>
                <w:i/>
                <w:color w:val="000000"/>
                <w:lang w:val="vi-VN" w:eastAsia="zh-CN"/>
              </w:rPr>
              <w:t>/</w:t>
            </w:r>
            <w:r w:rsidR="00D828C5">
              <w:rPr>
                <w:rFonts w:eastAsia="KaiTi" w:hint="eastAsia"/>
                <w:b/>
                <w:bCs/>
                <w:i/>
                <w:color w:val="000000"/>
                <w:lang w:val="vi-VN" w:eastAsia="zh-CN"/>
              </w:rPr>
              <w:t>女士</w:t>
            </w:r>
          </w:p>
        </w:tc>
      </w:tr>
      <w:tr w:rsidR="009F56FC" w:rsidRPr="009F56FC" w:rsidTr="0088639A">
        <w:trPr>
          <w:trHeight w:val="738"/>
        </w:trPr>
        <w:tc>
          <w:tcPr>
            <w:tcW w:w="1692" w:type="pct"/>
          </w:tcPr>
          <w:p w:rsidR="009F56FC" w:rsidRPr="009F56FC" w:rsidRDefault="009F56FC" w:rsidP="009F56FC">
            <w:pPr>
              <w:widowControl w:val="0"/>
              <w:snapToGrid w:val="0"/>
              <w:spacing w:line="276" w:lineRule="auto"/>
              <w:rPr>
                <w:color w:val="000000"/>
                <w:sz w:val="24"/>
                <w:szCs w:val="24"/>
              </w:rPr>
            </w:pPr>
            <w:r w:rsidRPr="009F56FC">
              <w:rPr>
                <w:color w:val="000000"/>
                <w:sz w:val="24"/>
                <w:szCs w:val="24"/>
                <w:lang w:val="vi-VN"/>
              </w:rPr>
              <w:lastRenderedPageBreak/>
              <w:t>Ngày sinh</w:t>
            </w:r>
          </w:p>
          <w:p w:rsidR="009F56FC" w:rsidRPr="009F56FC" w:rsidRDefault="009F56FC" w:rsidP="009F56FC">
            <w:pPr>
              <w:widowControl w:val="0"/>
              <w:snapToGrid w:val="0"/>
              <w:spacing w:line="276" w:lineRule="auto"/>
              <w:rPr>
                <w:color w:val="000000"/>
                <w:sz w:val="24"/>
                <w:szCs w:val="24"/>
                <w:lang w:val="vi-VN"/>
              </w:rPr>
            </w:pPr>
            <w:r w:rsidRPr="009F56FC">
              <w:rPr>
                <w:rFonts w:eastAsia="KaiTi"/>
                <w:bCs/>
                <w:i/>
                <w:color w:val="000000"/>
                <w:lang w:val="vi-VN"/>
              </w:rPr>
              <w:t>出生日期</w:t>
            </w:r>
          </w:p>
        </w:tc>
        <w:tc>
          <w:tcPr>
            <w:tcW w:w="151" w:type="pct"/>
          </w:tcPr>
          <w:p w:rsidR="009F56FC" w:rsidRPr="009F56FC" w:rsidRDefault="009F56FC" w:rsidP="009F56FC">
            <w:pPr>
              <w:widowControl w:val="0"/>
              <w:snapToGrid w:val="0"/>
              <w:spacing w:line="276" w:lineRule="auto"/>
              <w:rPr>
                <w:color w:val="000000"/>
                <w:sz w:val="24"/>
                <w:szCs w:val="24"/>
                <w:lang w:val="vi-VN"/>
              </w:rPr>
            </w:pPr>
            <w:r w:rsidRPr="009F56FC">
              <w:rPr>
                <w:color w:val="000000"/>
                <w:sz w:val="24"/>
                <w:szCs w:val="24"/>
                <w:lang w:val="vi-VN"/>
              </w:rPr>
              <w:t>:</w:t>
            </w:r>
          </w:p>
        </w:tc>
        <w:tc>
          <w:tcPr>
            <w:tcW w:w="3157" w:type="pct"/>
          </w:tcPr>
          <w:p w:rsidR="009F56FC" w:rsidRPr="009F56FC" w:rsidRDefault="00D828C5" w:rsidP="009F56FC">
            <w:pPr>
              <w:widowControl w:val="0"/>
              <w:tabs>
                <w:tab w:val="left" w:leader="dot" w:pos="5427"/>
              </w:tabs>
              <w:snapToGrid w:val="0"/>
              <w:spacing w:line="276" w:lineRule="auto"/>
              <w:rPr>
                <w:sz w:val="24"/>
                <w:szCs w:val="24"/>
                <w:lang w:val="vi-VN"/>
              </w:rPr>
            </w:pPr>
            <w:r w:rsidRPr="00F822A0">
              <w:rPr>
                <w:rFonts w:eastAsia="KaiTi" w:hint="eastAsia"/>
                <w:bCs/>
                <w:i/>
                <w:color w:val="000000"/>
                <w:lang w:val="vi-VN" w:eastAsia="zh-CN"/>
              </w:rPr>
              <w:t>.</w:t>
            </w:r>
            <w:r w:rsidRPr="00F822A0">
              <w:rPr>
                <w:rFonts w:eastAsia="KaiTi"/>
                <w:bCs/>
                <w:i/>
                <w:color w:val="000000"/>
                <w:lang w:val="vi-VN" w:eastAsia="zh-CN"/>
              </w:rPr>
              <w:t>.............................</w:t>
            </w:r>
            <w:r w:rsidRPr="00F822A0">
              <w:rPr>
                <w:rFonts w:eastAsia="KaiTi" w:hint="eastAsia"/>
                <w:bCs/>
                <w:i/>
                <w:color w:val="000000"/>
                <w:lang w:val="vi-VN" w:eastAsia="zh-CN"/>
              </w:rPr>
              <w:t>.</w:t>
            </w:r>
            <w:r w:rsidRPr="00F822A0">
              <w:rPr>
                <w:rFonts w:eastAsia="KaiTi"/>
                <w:bCs/>
                <w:i/>
                <w:color w:val="000000"/>
                <w:lang w:val="vi-VN" w:eastAsia="zh-CN"/>
              </w:rPr>
              <w:t>..............................</w:t>
            </w:r>
            <w:r w:rsidRPr="00F822A0">
              <w:rPr>
                <w:rFonts w:eastAsia="KaiTi" w:hint="eastAsia"/>
                <w:bCs/>
                <w:i/>
                <w:color w:val="000000"/>
                <w:lang w:val="vi-VN" w:eastAsia="zh-CN"/>
              </w:rPr>
              <w:t>.</w:t>
            </w:r>
            <w:r w:rsidRPr="00F822A0">
              <w:rPr>
                <w:rFonts w:eastAsia="KaiTi"/>
                <w:bCs/>
                <w:i/>
                <w:color w:val="000000"/>
                <w:lang w:val="vi-VN" w:eastAsia="zh-CN"/>
              </w:rPr>
              <w:t>.........................................................</w:t>
            </w:r>
          </w:p>
        </w:tc>
      </w:tr>
      <w:tr w:rsidR="009F56FC" w:rsidRPr="009F56FC" w:rsidTr="0088639A">
        <w:tc>
          <w:tcPr>
            <w:tcW w:w="1692" w:type="pct"/>
          </w:tcPr>
          <w:p w:rsidR="009F56FC" w:rsidRPr="009F56FC" w:rsidRDefault="009F56FC" w:rsidP="009F56FC">
            <w:pPr>
              <w:widowControl w:val="0"/>
              <w:snapToGrid w:val="0"/>
              <w:spacing w:line="276" w:lineRule="auto"/>
              <w:rPr>
                <w:color w:val="000000"/>
                <w:sz w:val="24"/>
                <w:szCs w:val="24"/>
                <w:lang w:eastAsia="zh-CN"/>
              </w:rPr>
            </w:pPr>
            <w:r w:rsidRPr="009F56FC">
              <w:rPr>
                <w:color w:val="000000"/>
                <w:sz w:val="24"/>
                <w:szCs w:val="24"/>
                <w:lang w:val="vi-VN" w:eastAsia="zh-CN"/>
              </w:rPr>
              <w:t>Số CCCD/Hộ chiếu</w:t>
            </w:r>
          </w:p>
          <w:p w:rsidR="009F56FC" w:rsidRPr="009F56FC" w:rsidRDefault="009F56FC" w:rsidP="009F56FC">
            <w:pPr>
              <w:widowControl w:val="0"/>
              <w:snapToGrid w:val="0"/>
              <w:spacing w:line="276" w:lineRule="auto"/>
              <w:rPr>
                <w:color w:val="000000"/>
                <w:sz w:val="24"/>
                <w:szCs w:val="24"/>
                <w:lang w:val="vi-VN" w:eastAsia="zh-CN"/>
              </w:rPr>
            </w:pPr>
            <w:r w:rsidRPr="009F56FC">
              <w:rPr>
                <w:rFonts w:eastAsia="KaiTi"/>
                <w:bCs/>
                <w:i/>
                <w:color w:val="000000"/>
                <w:lang w:val="vi-VN" w:eastAsia="zh-CN"/>
              </w:rPr>
              <w:t>身份证号码</w:t>
            </w:r>
            <w:r w:rsidRPr="009F56FC">
              <w:rPr>
                <w:rFonts w:eastAsia="KaiTi"/>
                <w:bCs/>
                <w:i/>
                <w:color w:val="000000"/>
                <w:lang w:val="vi-VN" w:eastAsia="zh-CN"/>
              </w:rPr>
              <w:t>/</w:t>
            </w:r>
            <w:r w:rsidRPr="009F56FC">
              <w:rPr>
                <w:rFonts w:eastAsia="KaiTi"/>
                <w:bCs/>
                <w:i/>
                <w:color w:val="000000"/>
                <w:lang w:val="vi-VN" w:eastAsia="zh-CN"/>
              </w:rPr>
              <w:t>护照号码</w:t>
            </w:r>
          </w:p>
        </w:tc>
        <w:tc>
          <w:tcPr>
            <w:tcW w:w="151" w:type="pct"/>
          </w:tcPr>
          <w:p w:rsidR="009F56FC" w:rsidRPr="009F56FC" w:rsidRDefault="009F56FC" w:rsidP="009F56FC">
            <w:pPr>
              <w:widowControl w:val="0"/>
              <w:snapToGrid w:val="0"/>
              <w:spacing w:line="276" w:lineRule="auto"/>
              <w:rPr>
                <w:color w:val="000000"/>
                <w:sz w:val="24"/>
                <w:szCs w:val="24"/>
                <w:lang w:val="vi-VN"/>
              </w:rPr>
            </w:pPr>
            <w:r w:rsidRPr="009F56FC">
              <w:rPr>
                <w:color w:val="000000"/>
                <w:sz w:val="24"/>
                <w:szCs w:val="24"/>
                <w:lang w:val="vi-VN"/>
              </w:rPr>
              <w:t>:</w:t>
            </w:r>
          </w:p>
        </w:tc>
        <w:tc>
          <w:tcPr>
            <w:tcW w:w="3157" w:type="pct"/>
          </w:tcPr>
          <w:p w:rsidR="009F56FC" w:rsidRPr="009F56FC" w:rsidRDefault="00D828C5" w:rsidP="009F56FC">
            <w:pPr>
              <w:widowControl w:val="0"/>
              <w:tabs>
                <w:tab w:val="left" w:leader="dot" w:pos="5427"/>
              </w:tabs>
              <w:snapToGrid w:val="0"/>
              <w:spacing w:line="276" w:lineRule="auto"/>
              <w:rPr>
                <w:color w:val="000000"/>
                <w:sz w:val="24"/>
                <w:szCs w:val="24"/>
              </w:rPr>
            </w:pPr>
            <w:r w:rsidRPr="00F822A0">
              <w:rPr>
                <w:rFonts w:eastAsia="KaiTi" w:hint="eastAsia"/>
                <w:bCs/>
                <w:i/>
                <w:color w:val="000000"/>
                <w:lang w:val="vi-VN" w:eastAsia="zh-CN"/>
              </w:rPr>
              <w:t>.</w:t>
            </w:r>
            <w:r w:rsidRPr="00F822A0">
              <w:rPr>
                <w:rFonts w:eastAsia="KaiTi"/>
                <w:bCs/>
                <w:i/>
                <w:color w:val="000000"/>
                <w:lang w:val="vi-VN" w:eastAsia="zh-CN"/>
              </w:rPr>
              <w:t>.............................</w:t>
            </w:r>
            <w:r w:rsidRPr="00F822A0">
              <w:rPr>
                <w:rFonts w:eastAsia="KaiTi" w:hint="eastAsia"/>
                <w:bCs/>
                <w:i/>
                <w:color w:val="000000"/>
                <w:lang w:val="vi-VN" w:eastAsia="zh-CN"/>
              </w:rPr>
              <w:t>.</w:t>
            </w:r>
            <w:r w:rsidRPr="00F822A0">
              <w:rPr>
                <w:rFonts w:eastAsia="KaiTi"/>
                <w:bCs/>
                <w:i/>
                <w:color w:val="000000"/>
                <w:lang w:val="vi-VN" w:eastAsia="zh-CN"/>
              </w:rPr>
              <w:t>..............................</w:t>
            </w:r>
            <w:r w:rsidRPr="00F822A0">
              <w:rPr>
                <w:rFonts w:eastAsia="KaiTi" w:hint="eastAsia"/>
                <w:bCs/>
                <w:i/>
                <w:color w:val="000000"/>
                <w:lang w:val="vi-VN" w:eastAsia="zh-CN"/>
              </w:rPr>
              <w:t>.</w:t>
            </w:r>
            <w:r w:rsidRPr="00F822A0">
              <w:rPr>
                <w:rFonts w:eastAsia="KaiTi"/>
                <w:bCs/>
                <w:i/>
                <w:color w:val="000000"/>
                <w:lang w:val="vi-VN" w:eastAsia="zh-CN"/>
              </w:rPr>
              <w:t>.........................................................</w:t>
            </w:r>
          </w:p>
        </w:tc>
      </w:tr>
      <w:tr w:rsidR="009F56FC" w:rsidRPr="009F56FC" w:rsidTr="0088639A">
        <w:trPr>
          <w:trHeight w:val="819"/>
        </w:trPr>
        <w:tc>
          <w:tcPr>
            <w:tcW w:w="1692" w:type="pct"/>
          </w:tcPr>
          <w:p w:rsidR="009F56FC" w:rsidRPr="009F56FC" w:rsidRDefault="009F56FC" w:rsidP="009F56FC">
            <w:pPr>
              <w:widowControl w:val="0"/>
              <w:snapToGrid w:val="0"/>
              <w:spacing w:line="276" w:lineRule="auto"/>
              <w:rPr>
                <w:color w:val="000000"/>
                <w:sz w:val="24"/>
                <w:szCs w:val="24"/>
                <w:lang w:val="vi-VN" w:eastAsia="zh-CN"/>
              </w:rPr>
            </w:pPr>
            <w:r w:rsidRPr="009F56FC">
              <w:rPr>
                <w:color w:val="000000"/>
                <w:sz w:val="24"/>
                <w:szCs w:val="24"/>
                <w:lang w:val="vi-VN" w:eastAsia="zh-CN"/>
              </w:rPr>
              <w:t>Ngày cấp</w:t>
            </w:r>
          </w:p>
          <w:p w:rsidR="009F56FC" w:rsidRPr="009F56FC" w:rsidRDefault="009F56FC" w:rsidP="009F56FC">
            <w:pPr>
              <w:widowControl w:val="0"/>
              <w:snapToGrid w:val="0"/>
              <w:spacing w:line="276" w:lineRule="auto"/>
              <w:rPr>
                <w:i/>
                <w:color w:val="000000"/>
                <w:sz w:val="24"/>
                <w:szCs w:val="24"/>
                <w:lang w:val="vi-VN" w:eastAsia="zh-CN"/>
              </w:rPr>
            </w:pPr>
            <w:r w:rsidRPr="009F56FC">
              <w:rPr>
                <w:rFonts w:eastAsia="KaiTi"/>
                <w:bCs/>
                <w:i/>
                <w:color w:val="000000"/>
                <w:lang w:val="vi-VN" w:eastAsia="zh-CN"/>
              </w:rPr>
              <w:t>签发日期</w:t>
            </w:r>
          </w:p>
        </w:tc>
        <w:tc>
          <w:tcPr>
            <w:tcW w:w="151" w:type="pct"/>
          </w:tcPr>
          <w:p w:rsidR="009F56FC" w:rsidRPr="009F56FC" w:rsidRDefault="009F56FC" w:rsidP="009F56FC">
            <w:pPr>
              <w:widowControl w:val="0"/>
              <w:snapToGrid w:val="0"/>
              <w:spacing w:line="276" w:lineRule="auto"/>
              <w:rPr>
                <w:color w:val="000000"/>
                <w:sz w:val="24"/>
                <w:szCs w:val="24"/>
                <w:lang w:val="vi-VN"/>
              </w:rPr>
            </w:pPr>
            <w:r w:rsidRPr="009F56FC">
              <w:rPr>
                <w:color w:val="000000"/>
                <w:sz w:val="24"/>
                <w:szCs w:val="24"/>
                <w:lang w:val="vi-VN"/>
              </w:rPr>
              <w:t>:</w:t>
            </w:r>
          </w:p>
        </w:tc>
        <w:tc>
          <w:tcPr>
            <w:tcW w:w="3157" w:type="pct"/>
          </w:tcPr>
          <w:p w:rsidR="009F56FC" w:rsidRPr="009F56FC" w:rsidRDefault="00D828C5" w:rsidP="009F56FC">
            <w:pPr>
              <w:widowControl w:val="0"/>
              <w:tabs>
                <w:tab w:val="left" w:leader="dot" w:pos="5427"/>
              </w:tabs>
              <w:snapToGrid w:val="0"/>
              <w:spacing w:line="276" w:lineRule="auto"/>
              <w:rPr>
                <w:sz w:val="24"/>
                <w:szCs w:val="24"/>
                <w:lang w:val="vi-VN"/>
              </w:rPr>
            </w:pPr>
            <w:r w:rsidRPr="00F822A0">
              <w:rPr>
                <w:rFonts w:eastAsia="KaiTi" w:hint="eastAsia"/>
                <w:bCs/>
                <w:i/>
                <w:color w:val="000000"/>
                <w:lang w:val="vi-VN" w:eastAsia="zh-CN"/>
              </w:rPr>
              <w:t>.</w:t>
            </w:r>
            <w:r w:rsidRPr="00F822A0">
              <w:rPr>
                <w:rFonts w:eastAsia="KaiTi"/>
                <w:bCs/>
                <w:i/>
                <w:color w:val="000000"/>
                <w:lang w:val="vi-VN" w:eastAsia="zh-CN"/>
              </w:rPr>
              <w:t>.............................</w:t>
            </w:r>
            <w:r w:rsidRPr="00F822A0">
              <w:rPr>
                <w:rFonts w:eastAsia="KaiTi" w:hint="eastAsia"/>
                <w:bCs/>
                <w:i/>
                <w:color w:val="000000"/>
                <w:lang w:val="vi-VN" w:eastAsia="zh-CN"/>
              </w:rPr>
              <w:t>.</w:t>
            </w:r>
            <w:r w:rsidRPr="00F822A0">
              <w:rPr>
                <w:rFonts w:eastAsia="KaiTi"/>
                <w:bCs/>
                <w:i/>
                <w:color w:val="000000"/>
                <w:lang w:val="vi-VN" w:eastAsia="zh-CN"/>
              </w:rPr>
              <w:t>..............................</w:t>
            </w:r>
            <w:r w:rsidRPr="00F822A0">
              <w:rPr>
                <w:rFonts w:eastAsia="KaiTi" w:hint="eastAsia"/>
                <w:bCs/>
                <w:i/>
                <w:color w:val="000000"/>
                <w:lang w:val="vi-VN" w:eastAsia="zh-CN"/>
              </w:rPr>
              <w:t>.</w:t>
            </w:r>
            <w:r w:rsidRPr="00F822A0">
              <w:rPr>
                <w:rFonts w:eastAsia="KaiTi"/>
                <w:bCs/>
                <w:i/>
                <w:color w:val="000000"/>
                <w:lang w:val="vi-VN" w:eastAsia="zh-CN"/>
              </w:rPr>
              <w:t>.........................................................</w:t>
            </w:r>
          </w:p>
        </w:tc>
      </w:tr>
      <w:tr w:rsidR="009F56FC" w:rsidRPr="009F56FC" w:rsidTr="0088639A">
        <w:trPr>
          <w:trHeight w:val="811"/>
        </w:trPr>
        <w:tc>
          <w:tcPr>
            <w:tcW w:w="1692" w:type="pct"/>
          </w:tcPr>
          <w:p w:rsidR="009F56FC" w:rsidRPr="009F56FC" w:rsidRDefault="009F56FC" w:rsidP="009F56FC">
            <w:pPr>
              <w:widowControl w:val="0"/>
              <w:snapToGrid w:val="0"/>
              <w:spacing w:line="276" w:lineRule="auto"/>
              <w:rPr>
                <w:color w:val="000000"/>
                <w:sz w:val="24"/>
                <w:szCs w:val="24"/>
                <w:lang w:eastAsia="zh-CN"/>
              </w:rPr>
            </w:pPr>
            <w:r w:rsidRPr="009F56FC">
              <w:rPr>
                <w:color w:val="000000"/>
                <w:sz w:val="24"/>
                <w:szCs w:val="24"/>
                <w:lang w:val="vi-VN" w:eastAsia="zh-CN"/>
              </w:rPr>
              <w:t>Nơi cấp</w:t>
            </w:r>
          </w:p>
          <w:p w:rsidR="009F56FC" w:rsidRPr="009F56FC" w:rsidRDefault="009F56FC" w:rsidP="009F56FC">
            <w:pPr>
              <w:widowControl w:val="0"/>
              <w:snapToGrid w:val="0"/>
              <w:spacing w:line="276" w:lineRule="auto"/>
              <w:rPr>
                <w:color w:val="000000"/>
                <w:sz w:val="24"/>
                <w:szCs w:val="24"/>
                <w:lang w:val="vi-VN" w:eastAsia="zh-CN"/>
              </w:rPr>
            </w:pPr>
            <w:r w:rsidRPr="009F56FC">
              <w:rPr>
                <w:rFonts w:eastAsia="KaiTi"/>
                <w:bCs/>
                <w:i/>
                <w:color w:val="000000"/>
                <w:lang w:val="vi-VN" w:eastAsia="zh-CN"/>
              </w:rPr>
              <w:t>签发地点</w:t>
            </w:r>
          </w:p>
        </w:tc>
        <w:tc>
          <w:tcPr>
            <w:tcW w:w="151" w:type="pct"/>
          </w:tcPr>
          <w:p w:rsidR="009F56FC" w:rsidRPr="009F56FC" w:rsidRDefault="009F56FC" w:rsidP="009F56FC">
            <w:pPr>
              <w:widowControl w:val="0"/>
              <w:snapToGrid w:val="0"/>
              <w:spacing w:line="276" w:lineRule="auto"/>
              <w:rPr>
                <w:color w:val="000000"/>
                <w:sz w:val="24"/>
                <w:szCs w:val="24"/>
                <w:lang w:val="vi-VN"/>
              </w:rPr>
            </w:pPr>
            <w:r w:rsidRPr="009F56FC">
              <w:rPr>
                <w:color w:val="000000"/>
                <w:sz w:val="24"/>
                <w:szCs w:val="24"/>
                <w:lang w:val="vi-VN"/>
              </w:rPr>
              <w:t>:</w:t>
            </w:r>
          </w:p>
        </w:tc>
        <w:tc>
          <w:tcPr>
            <w:tcW w:w="3157" w:type="pct"/>
          </w:tcPr>
          <w:p w:rsidR="009F56FC" w:rsidRPr="009F56FC" w:rsidRDefault="00D828C5" w:rsidP="009F56FC">
            <w:pPr>
              <w:widowControl w:val="0"/>
              <w:tabs>
                <w:tab w:val="left" w:leader="dot" w:pos="5427"/>
              </w:tabs>
              <w:snapToGrid w:val="0"/>
              <w:spacing w:line="276" w:lineRule="auto"/>
              <w:rPr>
                <w:color w:val="000000"/>
                <w:sz w:val="24"/>
                <w:szCs w:val="24"/>
                <w:lang w:eastAsia="zh-CN"/>
              </w:rPr>
            </w:pPr>
            <w:r w:rsidRPr="00F822A0">
              <w:rPr>
                <w:rFonts w:eastAsia="KaiTi" w:hint="eastAsia"/>
                <w:bCs/>
                <w:i/>
                <w:color w:val="000000"/>
                <w:lang w:val="vi-VN" w:eastAsia="zh-CN"/>
              </w:rPr>
              <w:t>.</w:t>
            </w:r>
            <w:r w:rsidRPr="00F822A0">
              <w:rPr>
                <w:rFonts w:eastAsia="KaiTi"/>
                <w:bCs/>
                <w:i/>
                <w:color w:val="000000"/>
                <w:lang w:val="vi-VN" w:eastAsia="zh-CN"/>
              </w:rPr>
              <w:t>.............................</w:t>
            </w:r>
            <w:r w:rsidRPr="00F822A0">
              <w:rPr>
                <w:rFonts w:eastAsia="KaiTi" w:hint="eastAsia"/>
                <w:bCs/>
                <w:i/>
                <w:color w:val="000000"/>
                <w:lang w:val="vi-VN" w:eastAsia="zh-CN"/>
              </w:rPr>
              <w:t>.</w:t>
            </w:r>
            <w:r w:rsidRPr="00F822A0">
              <w:rPr>
                <w:rFonts w:eastAsia="KaiTi"/>
                <w:bCs/>
                <w:i/>
                <w:color w:val="000000"/>
                <w:lang w:val="vi-VN" w:eastAsia="zh-CN"/>
              </w:rPr>
              <w:t>..............................</w:t>
            </w:r>
            <w:r w:rsidRPr="00F822A0">
              <w:rPr>
                <w:rFonts w:eastAsia="KaiTi" w:hint="eastAsia"/>
                <w:bCs/>
                <w:i/>
                <w:color w:val="000000"/>
                <w:lang w:val="vi-VN" w:eastAsia="zh-CN"/>
              </w:rPr>
              <w:t>.</w:t>
            </w:r>
            <w:r w:rsidRPr="00F822A0">
              <w:rPr>
                <w:rFonts w:eastAsia="KaiTi"/>
                <w:bCs/>
                <w:i/>
                <w:color w:val="000000"/>
                <w:lang w:val="vi-VN" w:eastAsia="zh-CN"/>
              </w:rPr>
              <w:t>.........................................................</w:t>
            </w:r>
          </w:p>
        </w:tc>
      </w:tr>
      <w:tr w:rsidR="009F56FC" w:rsidRPr="009F56FC" w:rsidTr="0088639A">
        <w:trPr>
          <w:trHeight w:val="1071"/>
        </w:trPr>
        <w:tc>
          <w:tcPr>
            <w:tcW w:w="1692" w:type="pct"/>
          </w:tcPr>
          <w:p w:rsidR="009F56FC" w:rsidRPr="009F56FC" w:rsidRDefault="009F56FC" w:rsidP="009F56FC">
            <w:pPr>
              <w:widowControl w:val="0"/>
              <w:snapToGrid w:val="0"/>
              <w:spacing w:line="276" w:lineRule="auto"/>
              <w:rPr>
                <w:color w:val="000000"/>
                <w:sz w:val="24"/>
                <w:szCs w:val="24"/>
              </w:rPr>
            </w:pPr>
            <w:r w:rsidRPr="009F56FC">
              <w:rPr>
                <w:color w:val="000000"/>
                <w:sz w:val="24"/>
                <w:szCs w:val="24"/>
                <w:lang w:val="vi-VN"/>
              </w:rPr>
              <w:t>Hộ khẩu thường trú</w:t>
            </w:r>
          </w:p>
          <w:p w:rsidR="009F56FC" w:rsidRPr="009F56FC" w:rsidRDefault="009F56FC" w:rsidP="009F56FC">
            <w:pPr>
              <w:widowControl w:val="0"/>
              <w:snapToGrid w:val="0"/>
              <w:spacing w:line="276" w:lineRule="auto"/>
              <w:rPr>
                <w:color w:val="000000"/>
                <w:sz w:val="24"/>
                <w:szCs w:val="24"/>
                <w:lang w:val="vi-VN"/>
              </w:rPr>
            </w:pPr>
            <w:r w:rsidRPr="009F56FC">
              <w:rPr>
                <w:rFonts w:eastAsia="KaiTi"/>
                <w:bCs/>
                <w:i/>
                <w:color w:val="000000"/>
                <w:lang w:val="vi-VN"/>
              </w:rPr>
              <w:t>常住户口</w:t>
            </w:r>
          </w:p>
        </w:tc>
        <w:tc>
          <w:tcPr>
            <w:tcW w:w="151" w:type="pct"/>
          </w:tcPr>
          <w:p w:rsidR="009F56FC" w:rsidRPr="009F56FC" w:rsidRDefault="009F56FC" w:rsidP="009F56FC">
            <w:pPr>
              <w:widowControl w:val="0"/>
              <w:snapToGrid w:val="0"/>
              <w:spacing w:line="276" w:lineRule="auto"/>
              <w:rPr>
                <w:color w:val="000000"/>
                <w:sz w:val="24"/>
                <w:szCs w:val="24"/>
                <w:lang w:val="vi-VN"/>
              </w:rPr>
            </w:pPr>
            <w:r w:rsidRPr="009F56FC">
              <w:rPr>
                <w:color w:val="000000"/>
                <w:sz w:val="24"/>
                <w:szCs w:val="24"/>
                <w:lang w:val="vi-VN"/>
              </w:rPr>
              <w:t>:</w:t>
            </w:r>
          </w:p>
        </w:tc>
        <w:tc>
          <w:tcPr>
            <w:tcW w:w="3157" w:type="pct"/>
          </w:tcPr>
          <w:p w:rsidR="009F56FC" w:rsidRPr="009F56FC" w:rsidRDefault="00D828C5" w:rsidP="009F56FC">
            <w:pPr>
              <w:widowControl w:val="0"/>
              <w:tabs>
                <w:tab w:val="left" w:leader="dot" w:pos="5427"/>
              </w:tabs>
              <w:snapToGrid w:val="0"/>
              <w:spacing w:line="276" w:lineRule="auto"/>
              <w:rPr>
                <w:color w:val="000000"/>
                <w:sz w:val="24"/>
                <w:szCs w:val="24"/>
                <w:lang w:val="vi-VN" w:eastAsia="zh-CN"/>
              </w:rPr>
            </w:pPr>
            <w:r w:rsidRPr="00F822A0">
              <w:rPr>
                <w:rFonts w:eastAsia="KaiTi" w:hint="eastAsia"/>
                <w:bCs/>
                <w:i/>
                <w:color w:val="000000"/>
                <w:lang w:val="vi-VN" w:eastAsia="zh-CN"/>
              </w:rPr>
              <w:t>.</w:t>
            </w:r>
            <w:r w:rsidRPr="00F822A0">
              <w:rPr>
                <w:rFonts w:eastAsia="KaiTi"/>
                <w:bCs/>
                <w:i/>
                <w:color w:val="000000"/>
                <w:lang w:val="vi-VN" w:eastAsia="zh-CN"/>
              </w:rPr>
              <w:t>.............................</w:t>
            </w:r>
            <w:r w:rsidRPr="00F822A0">
              <w:rPr>
                <w:rFonts w:eastAsia="KaiTi" w:hint="eastAsia"/>
                <w:bCs/>
                <w:i/>
                <w:color w:val="000000"/>
                <w:lang w:val="vi-VN" w:eastAsia="zh-CN"/>
              </w:rPr>
              <w:t>.</w:t>
            </w:r>
            <w:r w:rsidRPr="00F822A0">
              <w:rPr>
                <w:rFonts w:eastAsia="KaiTi"/>
                <w:bCs/>
                <w:i/>
                <w:color w:val="000000"/>
                <w:lang w:val="vi-VN" w:eastAsia="zh-CN"/>
              </w:rPr>
              <w:t>..............................</w:t>
            </w:r>
            <w:r w:rsidRPr="00F822A0">
              <w:rPr>
                <w:rFonts w:eastAsia="KaiTi" w:hint="eastAsia"/>
                <w:bCs/>
                <w:i/>
                <w:color w:val="000000"/>
                <w:lang w:val="vi-VN" w:eastAsia="zh-CN"/>
              </w:rPr>
              <w:t>.</w:t>
            </w:r>
            <w:r w:rsidRPr="00F822A0">
              <w:rPr>
                <w:rFonts w:eastAsia="KaiTi"/>
                <w:bCs/>
                <w:i/>
                <w:color w:val="000000"/>
                <w:lang w:val="vi-VN" w:eastAsia="zh-CN"/>
              </w:rPr>
              <w:t>.........................................................</w:t>
            </w:r>
          </w:p>
        </w:tc>
      </w:tr>
    </w:tbl>
    <w:p w:rsidR="009F56FC" w:rsidRPr="009F56FC" w:rsidRDefault="009F56FC" w:rsidP="009F56FC">
      <w:pPr>
        <w:widowControl w:val="0"/>
        <w:snapToGrid w:val="0"/>
        <w:spacing w:before="0" w:line="276" w:lineRule="auto"/>
        <w:ind w:left="0" w:firstLine="0"/>
        <w:rPr>
          <w:rFonts w:ascii="Times New Roman" w:hAnsi="Times New Roman" w:cs="Times New Roman"/>
          <w:i/>
          <w:color w:val="000000"/>
          <w:sz w:val="24"/>
          <w:szCs w:val="24"/>
          <w:lang w:eastAsia="en-US"/>
        </w:rPr>
      </w:pPr>
      <w:r w:rsidRPr="009F56FC">
        <w:rPr>
          <w:rFonts w:ascii="Times New Roman" w:hAnsi="Times New Roman" w:cs="Times New Roman"/>
          <w:i/>
          <w:color w:val="000000"/>
          <w:sz w:val="24"/>
          <w:szCs w:val="24"/>
          <w:lang w:val="vi-VN" w:eastAsia="en-US"/>
        </w:rPr>
        <w:t xml:space="preserve">(Sau đây gọi tắt là </w:t>
      </w:r>
      <w:r w:rsidRPr="009F56FC">
        <w:rPr>
          <w:rFonts w:ascii="Times New Roman" w:hAnsi="Times New Roman" w:cs="Times New Roman"/>
          <w:b/>
          <w:i/>
          <w:color w:val="000000"/>
          <w:sz w:val="24"/>
          <w:szCs w:val="24"/>
          <w:lang w:val="vi-VN" w:eastAsia="en-US"/>
        </w:rPr>
        <w:t>“Người lao động”</w:t>
      </w:r>
      <w:r w:rsidRPr="009F56FC">
        <w:rPr>
          <w:rFonts w:ascii="Times New Roman" w:hAnsi="Times New Roman" w:cs="Times New Roman"/>
          <w:i/>
          <w:color w:val="000000"/>
          <w:sz w:val="24"/>
          <w:szCs w:val="24"/>
          <w:lang w:val="vi-VN" w:eastAsia="en-US"/>
        </w:rPr>
        <w:t>)</w:t>
      </w:r>
    </w:p>
    <w:p w:rsidR="009F56FC" w:rsidRPr="009F56FC" w:rsidRDefault="009F56FC" w:rsidP="009F56FC">
      <w:pPr>
        <w:widowControl w:val="0"/>
        <w:snapToGrid w:val="0"/>
        <w:spacing w:before="0" w:line="276" w:lineRule="auto"/>
        <w:ind w:left="0" w:firstLine="0"/>
        <w:rPr>
          <w:rFonts w:ascii="Times New Roman" w:eastAsia="KaiTi" w:hAnsi="Times New Roman" w:cs="Times New Roman"/>
          <w:bCs/>
          <w:i/>
          <w:color w:val="000000"/>
        </w:rPr>
      </w:pPr>
      <w:r w:rsidRPr="009F56FC">
        <w:rPr>
          <w:rFonts w:ascii="Times New Roman" w:eastAsia="KaiTi" w:hAnsi="Times New Roman" w:cs="Times New Roman"/>
          <w:bCs/>
          <w:i/>
          <w:color w:val="000000"/>
        </w:rPr>
        <w:t>(</w:t>
      </w:r>
      <w:r w:rsidRPr="009F56FC">
        <w:rPr>
          <w:rFonts w:ascii="Times New Roman" w:eastAsia="KaiTi" w:hAnsi="Times New Roman" w:cs="Times New Roman"/>
          <w:bCs/>
          <w:i/>
          <w:color w:val="000000"/>
          <w:lang w:val="vi-VN"/>
        </w:rPr>
        <w:t>以下简称为</w:t>
      </w:r>
      <w:r w:rsidRPr="009F56FC">
        <w:rPr>
          <w:rFonts w:ascii="Times New Roman" w:eastAsia="KaiTi" w:hAnsi="Times New Roman" w:cs="Times New Roman"/>
          <w:bCs/>
          <w:i/>
          <w:color w:val="000000"/>
        </w:rPr>
        <w:t xml:space="preserve"> </w:t>
      </w:r>
      <w:r w:rsidRPr="009F56FC">
        <w:rPr>
          <w:rFonts w:ascii="Times New Roman" w:eastAsia="KaiTi" w:hAnsi="Times New Roman" w:cs="Times New Roman"/>
          <w:bCs/>
          <w:i/>
          <w:color w:val="000000"/>
          <w:lang w:val="vi-VN"/>
        </w:rPr>
        <w:t>“</w:t>
      </w:r>
      <w:proofErr w:type="gramStart"/>
      <w:r w:rsidRPr="009F56FC">
        <w:rPr>
          <w:rFonts w:ascii="Times New Roman" w:eastAsia="KaiTi" w:hAnsi="Times New Roman" w:cs="Times New Roman"/>
          <w:b/>
          <w:bCs/>
          <w:i/>
          <w:color w:val="000000"/>
          <w:lang w:val="vi-VN"/>
        </w:rPr>
        <w:t>劳动者</w:t>
      </w:r>
      <w:r w:rsidRPr="009F56FC">
        <w:rPr>
          <w:rFonts w:ascii="Times New Roman" w:eastAsia="KaiTi" w:hAnsi="Times New Roman" w:cs="Times New Roman"/>
          <w:bCs/>
          <w:i/>
          <w:color w:val="000000"/>
          <w:lang w:val="vi-VN"/>
        </w:rPr>
        <w:t>”</w:t>
      </w:r>
      <w:r w:rsidRPr="009F56FC">
        <w:rPr>
          <w:rFonts w:ascii="Times New Roman" w:eastAsia="KaiTi" w:hAnsi="Times New Roman" w:cs="Times New Roman"/>
          <w:bCs/>
          <w:i/>
          <w:color w:val="000000"/>
          <w:lang w:val="vi-VN"/>
        </w:rPr>
        <w:t>）</w:t>
      </w:r>
      <w:proofErr w:type="gramEnd"/>
    </w:p>
    <w:p w:rsidR="009F56FC" w:rsidRPr="009F56FC" w:rsidRDefault="009F56FC" w:rsidP="009F56FC">
      <w:pPr>
        <w:widowControl w:val="0"/>
        <w:snapToGrid w:val="0"/>
        <w:spacing w:before="0" w:line="276" w:lineRule="auto"/>
        <w:ind w:left="0" w:firstLine="0"/>
        <w:rPr>
          <w:rFonts w:ascii="Times New Roman" w:hAnsi="Times New Roman" w:cs="Times New Roman"/>
          <w:i/>
          <w:sz w:val="24"/>
          <w:szCs w:val="24"/>
        </w:rPr>
      </w:pPr>
      <w:r w:rsidRPr="009F56FC">
        <w:rPr>
          <w:rFonts w:ascii="Times New Roman" w:hAnsi="Times New Roman" w:cs="Times New Roman"/>
          <w:i/>
          <w:color w:val="000000"/>
          <w:sz w:val="24"/>
          <w:szCs w:val="24"/>
          <w:lang w:val="vi-VN"/>
        </w:rPr>
        <w:t>(S</w:t>
      </w:r>
      <w:r w:rsidRPr="009F56FC">
        <w:rPr>
          <w:rFonts w:ascii="Times New Roman" w:hAnsi="Times New Roman" w:cs="Times New Roman"/>
          <w:i/>
          <w:sz w:val="24"/>
          <w:szCs w:val="24"/>
        </w:rPr>
        <w:t xml:space="preserve">au đây gọi chung là </w:t>
      </w:r>
      <w:r w:rsidRPr="009F56FC">
        <w:rPr>
          <w:rFonts w:ascii="Times New Roman" w:hAnsi="Times New Roman" w:cs="Times New Roman"/>
          <w:b/>
          <w:i/>
          <w:sz w:val="24"/>
          <w:szCs w:val="24"/>
        </w:rPr>
        <w:t>“Các Bên”</w:t>
      </w:r>
      <w:r w:rsidRPr="009F56FC">
        <w:rPr>
          <w:rFonts w:ascii="Times New Roman" w:hAnsi="Times New Roman" w:cs="Times New Roman"/>
          <w:i/>
          <w:sz w:val="24"/>
          <w:szCs w:val="24"/>
        </w:rPr>
        <w:t xml:space="preserve"> hoặc </w:t>
      </w:r>
      <w:r w:rsidRPr="009F56FC">
        <w:rPr>
          <w:rFonts w:ascii="Times New Roman" w:hAnsi="Times New Roman" w:cs="Times New Roman"/>
          <w:b/>
          <w:i/>
          <w:sz w:val="24"/>
          <w:szCs w:val="24"/>
        </w:rPr>
        <w:t>“Hai Bên”</w:t>
      </w:r>
      <w:r w:rsidRPr="009F56FC">
        <w:rPr>
          <w:rFonts w:ascii="Times New Roman" w:hAnsi="Times New Roman" w:cs="Times New Roman"/>
          <w:bCs/>
          <w:i/>
          <w:sz w:val="24"/>
          <w:szCs w:val="24"/>
        </w:rPr>
        <w:t>)</w:t>
      </w:r>
    </w:p>
    <w:p w:rsidR="00F415F6" w:rsidRPr="00D828C5" w:rsidRDefault="009F56FC" w:rsidP="00D828C5">
      <w:pPr>
        <w:widowControl w:val="0"/>
        <w:snapToGrid w:val="0"/>
        <w:spacing w:before="0" w:line="276" w:lineRule="auto"/>
        <w:ind w:left="0" w:firstLine="0"/>
        <w:rPr>
          <w:rFonts w:ascii="Times New Roman" w:hAnsi="Times New Roman" w:cs="Times New Roman"/>
          <w:i/>
          <w:iCs/>
          <w:lang w:eastAsia="vi-VN"/>
        </w:rPr>
      </w:pPr>
      <w:r w:rsidRPr="009F56FC">
        <w:rPr>
          <w:rFonts w:ascii="Times New Roman" w:eastAsia="KaiTi" w:hAnsi="Times New Roman" w:cs="Times New Roman"/>
          <w:bCs/>
          <w:i/>
          <w:color w:val="000000"/>
        </w:rPr>
        <w:t>(</w:t>
      </w:r>
      <w:proofErr w:type="gramStart"/>
      <w:r w:rsidRPr="009F56FC">
        <w:rPr>
          <w:rFonts w:ascii="Times New Roman" w:eastAsia="KaiTi" w:hAnsi="Times New Roman" w:cs="Times New Roman"/>
          <w:bCs/>
          <w:i/>
          <w:color w:val="000000"/>
          <w:lang w:val="vi-VN"/>
        </w:rPr>
        <w:t>以下统称为</w:t>
      </w:r>
      <w:r w:rsidRPr="009F56FC">
        <w:rPr>
          <w:rFonts w:ascii="Times New Roman" w:eastAsia="KaiTi" w:hAnsi="Times New Roman" w:cs="Times New Roman"/>
          <w:bCs/>
          <w:i/>
          <w:color w:val="000000"/>
          <w:lang w:val="vi-VN"/>
        </w:rPr>
        <w:t>“</w:t>
      </w:r>
      <w:proofErr w:type="gramEnd"/>
      <w:r w:rsidRPr="009F56FC">
        <w:rPr>
          <w:rFonts w:ascii="Times New Roman" w:eastAsia="KaiTi" w:hAnsi="Times New Roman" w:cs="Times New Roman"/>
          <w:b/>
          <w:bCs/>
          <w:i/>
          <w:color w:val="000000"/>
          <w:lang w:val="vi-VN"/>
        </w:rPr>
        <w:t>各方</w:t>
      </w:r>
      <w:r w:rsidRPr="009F56FC">
        <w:rPr>
          <w:rFonts w:ascii="Times New Roman" w:eastAsia="KaiTi" w:hAnsi="Times New Roman" w:cs="Times New Roman"/>
          <w:bCs/>
          <w:i/>
          <w:color w:val="000000"/>
          <w:lang w:val="vi-VN"/>
        </w:rPr>
        <w:t>”</w:t>
      </w:r>
      <w:r w:rsidRPr="009F56FC">
        <w:rPr>
          <w:rFonts w:ascii="Times New Roman" w:eastAsia="KaiTi" w:hAnsi="Times New Roman" w:cs="Times New Roman"/>
          <w:bCs/>
          <w:i/>
          <w:color w:val="000000"/>
          <w:lang w:val="vi-VN"/>
        </w:rPr>
        <w:t>或</w:t>
      </w:r>
      <w:r w:rsidRPr="009F56FC">
        <w:rPr>
          <w:rFonts w:ascii="Times New Roman" w:eastAsia="KaiTi" w:hAnsi="Times New Roman" w:cs="Times New Roman"/>
          <w:bCs/>
          <w:i/>
          <w:color w:val="000000"/>
          <w:lang w:val="vi-VN"/>
        </w:rPr>
        <w:t>“</w:t>
      </w:r>
      <w:r w:rsidRPr="009F56FC">
        <w:rPr>
          <w:rFonts w:ascii="Times New Roman" w:eastAsia="KaiTi" w:hAnsi="Times New Roman" w:cs="Times New Roman"/>
          <w:b/>
          <w:i/>
          <w:color w:val="000000"/>
          <w:lang w:val="vi-VN"/>
        </w:rPr>
        <w:t>双方</w:t>
      </w:r>
      <w:r w:rsidRPr="009F56FC">
        <w:rPr>
          <w:rFonts w:ascii="Times New Roman" w:eastAsia="KaiTi" w:hAnsi="Times New Roman" w:cs="Times New Roman"/>
          <w:bCs/>
          <w:i/>
          <w:color w:val="000000"/>
          <w:lang w:val="vi-VN"/>
        </w:rPr>
        <w:t>”</w:t>
      </w:r>
      <w:r w:rsidRPr="009F56FC">
        <w:rPr>
          <w:rFonts w:ascii="Times New Roman" w:eastAsia="KaiTi" w:hAnsi="Times New Roman" w:cs="Times New Roman"/>
          <w:bCs/>
          <w:i/>
          <w:color w:val="000000"/>
          <w:lang w:val="vi-VN"/>
        </w:rPr>
        <w:t>）</w:t>
      </w:r>
    </w:p>
    <w:p w:rsidR="00F415F6" w:rsidRPr="00F415F6" w:rsidRDefault="00F415F6" w:rsidP="00F415F6">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rPr>
      </w:pPr>
      <w:r w:rsidRPr="00F415F6">
        <w:rPr>
          <w:rFonts w:ascii="Times New Roman" w:eastAsia="Times New Roman" w:hAnsi="Times New Roman" w:cs="Times New Roman"/>
          <w:b/>
          <w:bCs/>
          <w:sz w:val="27"/>
          <w:szCs w:val="27"/>
        </w:rPr>
        <w:t xml:space="preserve">PHẦN II: CÁC ĐIỀU KHOẢN HỢP ĐỒNG </w:t>
      </w:r>
      <w:r w:rsidR="00D828C5">
        <w:rPr>
          <w:rFonts w:ascii="Times New Roman" w:eastAsia="Times New Roman" w:hAnsi="Times New Roman" w:cs="Times New Roman"/>
          <w:b/>
          <w:bCs/>
          <w:sz w:val="27"/>
          <w:szCs w:val="27"/>
        </w:rPr>
        <w:br/>
      </w:r>
      <w:r w:rsidRPr="00D828C5">
        <w:rPr>
          <w:rFonts w:ascii="Times New Roman" w:eastAsia="KaiTi" w:hAnsi="Times New Roman" w:cs="Times New Roman" w:hint="eastAsia"/>
          <w:b/>
          <w:i/>
          <w:color w:val="000000"/>
          <w:lang w:val="vi-VN"/>
        </w:rPr>
        <w:t>第二部分：合同条</w:t>
      </w:r>
      <w:r w:rsidRPr="00D828C5">
        <w:rPr>
          <w:rFonts w:ascii="Times New Roman" w:eastAsia="KaiTi" w:hAnsi="Times New Roman" w:cs="Times New Roman"/>
          <w:b/>
          <w:i/>
          <w:color w:val="000000"/>
          <w:lang w:val="vi-VN"/>
        </w:rPr>
        <w:t>款</w:t>
      </w:r>
    </w:p>
    <w:p w:rsidR="00F415F6" w:rsidRPr="00D828C5"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b/>
          <w:bCs/>
          <w:sz w:val="24"/>
          <w:szCs w:val="24"/>
        </w:rPr>
        <w:t>ĐIỀU 1: CHỨC DANH, MÔ TẢ CÔNG VIỆC VÀ ĐỊA ĐIỂM LÀM VIỆC</w:t>
      </w:r>
      <w:r w:rsidRPr="00F415F6">
        <w:rPr>
          <w:rFonts w:ascii="Times New Roman" w:eastAsia="Times New Roman" w:hAnsi="Times New Roman" w:cs="Times New Roman"/>
          <w:sz w:val="24"/>
          <w:szCs w:val="24"/>
        </w:rPr>
        <w:t xml:space="preserve"> </w:t>
      </w:r>
      <w:r w:rsidR="00D828C5">
        <w:rPr>
          <w:rFonts w:ascii="Times New Roman" w:eastAsia="Times New Roman" w:hAnsi="Times New Roman" w:cs="Times New Roman"/>
          <w:sz w:val="24"/>
          <w:szCs w:val="24"/>
        </w:rPr>
        <w:br/>
      </w:r>
      <w:r w:rsidRPr="00D828C5">
        <w:rPr>
          <w:rFonts w:ascii="Times New Roman" w:eastAsia="KaiTi" w:hAnsi="Times New Roman" w:cs="Times New Roman" w:hint="eastAsia"/>
          <w:b/>
          <w:i/>
          <w:color w:val="000000"/>
          <w:lang w:val="vi-VN"/>
        </w:rPr>
        <w:t>第一条：职位名称、工作描述与工作地</w:t>
      </w:r>
      <w:r w:rsidRPr="00D828C5">
        <w:rPr>
          <w:rFonts w:ascii="Times New Roman" w:eastAsia="KaiTi" w:hAnsi="Times New Roman" w:cs="Times New Roman"/>
          <w:b/>
          <w:i/>
          <w:color w:val="000000"/>
          <w:lang w:val="vi-VN"/>
        </w:rPr>
        <w:t>点</w:t>
      </w:r>
    </w:p>
    <w:p w:rsidR="00F415F6" w:rsidRPr="00D828C5" w:rsidRDefault="00F415F6" w:rsidP="00F415F6">
      <w:pPr>
        <w:spacing w:before="100" w:beforeAutospacing="1" w:after="100" w:afterAutospacing="1" w:line="240" w:lineRule="auto"/>
        <w:ind w:left="0" w:firstLine="0"/>
        <w:jc w:val="left"/>
        <w:rPr>
          <w:rFonts w:ascii="Times New Roman" w:eastAsia="KaiTi" w:hAnsi="Times New Roman" w:cs="Times New Roman"/>
          <w:b/>
          <w:i/>
          <w:color w:val="000000"/>
          <w:lang w:val="vi-VN"/>
        </w:rPr>
      </w:pPr>
      <w:r w:rsidRPr="00F822A0">
        <w:rPr>
          <w:rFonts w:ascii="Times New Roman" w:eastAsia="Times New Roman" w:hAnsi="Times New Roman" w:cs="Times New Roman"/>
          <w:b/>
          <w:sz w:val="24"/>
          <w:szCs w:val="24"/>
        </w:rPr>
        <w:t>1.1.</w:t>
      </w:r>
      <w:r w:rsidRPr="00F415F6">
        <w:rPr>
          <w:rFonts w:ascii="Times New Roman" w:eastAsia="Times New Roman" w:hAnsi="Times New Roman" w:cs="Times New Roman"/>
          <w:sz w:val="24"/>
          <w:szCs w:val="24"/>
        </w:rPr>
        <w:t xml:space="preserve"> </w:t>
      </w:r>
      <w:r w:rsidRPr="00F415F6">
        <w:rPr>
          <w:rFonts w:ascii="Times New Roman" w:eastAsia="Times New Roman" w:hAnsi="Times New Roman" w:cs="Times New Roman"/>
          <w:b/>
          <w:bCs/>
          <w:sz w:val="24"/>
          <w:szCs w:val="24"/>
        </w:rPr>
        <w:t>Chức danh công việc:</w:t>
      </w:r>
      <w:r w:rsidRPr="00F415F6">
        <w:rPr>
          <w:rFonts w:ascii="Times New Roman" w:eastAsia="Times New Roman" w:hAnsi="Times New Roman" w:cs="Times New Roman"/>
          <w:sz w:val="24"/>
          <w:szCs w:val="24"/>
        </w:rPr>
        <w:t xml:space="preserve"> [Tên chức danh bằng tiếng Việt, ví dụ: Chuyên viên Marketing, Kỹ sư phần mềm, Nhân viên kinh doanh] </w:t>
      </w:r>
      <w:r w:rsidR="00D828C5">
        <w:rPr>
          <w:rFonts w:ascii="Times New Roman" w:eastAsia="KaiTi" w:hAnsi="Times New Roman" w:cs="Times New Roman"/>
          <w:b/>
          <w:i/>
          <w:color w:val="000000"/>
          <w:lang w:val="vi-VN"/>
        </w:rPr>
        <w:br/>
      </w:r>
      <w:r w:rsidRPr="00D828C5">
        <w:rPr>
          <w:rFonts w:ascii="Times New Roman" w:eastAsia="KaiTi" w:hAnsi="Times New Roman" w:cs="Times New Roman" w:hint="eastAsia"/>
          <w:b/>
          <w:i/>
          <w:color w:val="000000"/>
          <w:lang w:val="vi-VN"/>
        </w:rPr>
        <w:t>职位名称</w:t>
      </w:r>
      <w:r w:rsidRPr="00D828C5">
        <w:rPr>
          <w:rFonts w:ascii="Times New Roman" w:eastAsia="KaiTi" w:hAnsi="Times New Roman" w:cs="Times New Roman"/>
          <w:b/>
          <w:i/>
          <w:color w:val="000000"/>
          <w:lang w:val="vi-VN"/>
        </w:rPr>
        <w:t>:</w:t>
      </w:r>
      <w:r w:rsidRPr="00F415F6">
        <w:rPr>
          <w:rFonts w:ascii="Times New Roman" w:eastAsia="Times New Roman" w:hAnsi="Times New Roman" w:cs="Times New Roman"/>
          <w:sz w:val="24"/>
          <w:szCs w:val="24"/>
        </w:rPr>
        <w:t xml:space="preserve"> </w:t>
      </w:r>
      <w:r w:rsidRPr="00D828C5">
        <w:rPr>
          <w:rFonts w:ascii="Times New Roman" w:eastAsia="KaiTi" w:hAnsi="Times New Roman" w:cs="Times New Roman"/>
          <w:bCs/>
          <w:i/>
          <w:color w:val="000000"/>
          <w:lang w:val="vi-VN"/>
        </w:rPr>
        <w:t>[</w:t>
      </w:r>
      <w:r w:rsidRPr="00D828C5">
        <w:rPr>
          <w:rFonts w:ascii="Times New Roman" w:eastAsia="KaiTi" w:hAnsi="Times New Roman" w:cs="Times New Roman" w:hint="eastAsia"/>
          <w:bCs/>
          <w:i/>
          <w:color w:val="000000"/>
          <w:lang w:val="vi-VN"/>
        </w:rPr>
        <w:t>职位名称中文，例如：市场专员、软件工程师、销售人员</w:t>
      </w:r>
      <w:r w:rsidRPr="00D828C5">
        <w:rPr>
          <w:rFonts w:ascii="Times New Roman" w:eastAsia="KaiTi" w:hAnsi="Times New Roman" w:cs="Times New Roman"/>
          <w:bCs/>
          <w:i/>
          <w:color w:val="000000"/>
          <w:lang w:val="vi-VN"/>
        </w:rPr>
        <w:t>]</w:t>
      </w:r>
    </w:p>
    <w:p w:rsidR="00F415F6" w:rsidRPr="00D828C5"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lang w:val="vi-VN"/>
        </w:rPr>
      </w:pPr>
      <w:r w:rsidRPr="00F822A0">
        <w:rPr>
          <w:rFonts w:ascii="Times New Roman" w:eastAsia="Times New Roman" w:hAnsi="Times New Roman" w:cs="Times New Roman"/>
          <w:b/>
          <w:sz w:val="24"/>
          <w:szCs w:val="24"/>
          <w:lang w:val="vi-VN"/>
        </w:rPr>
        <w:t>1.2.</w:t>
      </w:r>
      <w:r w:rsidRPr="00D828C5">
        <w:rPr>
          <w:rFonts w:ascii="Times New Roman" w:eastAsia="Times New Roman" w:hAnsi="Times New Roman" w:cs="Times New Roman"/>
          <w:sz w:val="24"/>
          <w:szCs w:val="24"/>
          <w:lang w:val="vi-VN"/>
        </w:rPr>
        <w:t xml:space="preserve"> </w:t>
      </w:r>
      <w:r w:rsidRPr="00D828C5">
        <w:rPr>
          <w:rFonts w:ascii="Times New Roman" w:eastAsia="Times New Roman" w:hAnsi="Times New Roman" w:cs="Times New Roman"/>
          <w:b/>
          <w:bCs/>
          <w:sz w:val="24"/>
          <w:szCs w:val="24"/>
          <w:lang w:val="vi-VN"/>
        </w:rPr>
        <w:t>Mô tả công việc chính:</w:t>
      </w:r>
      <w:r w:rsidRPr="00D828C5">
        <w:rPr>
          <w:rFonts w:ascii="Times New Roman" w:eastAsia="Times New Roman" w:hAnsi="Times New Roman" w:cs="Times New Roman"/>
          <w:sz w:val="24"/>
          <w:szCs w:val="24"/>
          <w:lang w:val="vi-VN"/>
        </w:rPr>
        <w:t xml:space="preserve"> (Bên B sẽ thực hiện các công việc sau đây trong thời gian thử việc) </w:t>
      </w:r>
      <w:r w:rsidRPr="00D828C5">
        <w:rPr>
          <w:rFonts w:ascii="Times New Roman" w:eastAsia="KaiTi" w:hAnsi="Times New Roman" w:cs="Times New Roman" w:hint="eastAsia"/>
          <w:b/>
          <w:i/>
          <w:color w:val="000000"/>
          <w:lang w:val="vi-VN"/>
        </w:rPr>
        <w:t>主要工作描述</w:t>
      </w:r>
      <w:r w:rsidRPr="00D828C5">
        <w:rPr>
          <w:rFonts w:ascii="Times New Roman" w:eastAsia="KaiTi" w:hAnsi="Times New Roman" w:cs="Times New Roman"/>
          <w:b/>
          <w:i/>
          <w:color w:val="000000"/>
          <w:lang w:val="vi-VN"/>
        </w:rPr>
        <w:t>: (</w:t>
      </w:r>
      <w:r w:rsidRPr="00D828C5">
        <w:rPr>
          <w:rFonts w:ascii="Times New Roman" w:eastAsia="KaiTi" w:hAnsi="Times New Roman" w:cs="Times New Roman" w:hint="eastAsia"/>
          <w:b/>
          <w:i/>
          <w:color w:val="000000"/>
          <w:lang w:val="vi-VN"/>
        </w:rPr>
        <w:t>乙方在试用期内将履行以下职责</w:t>
      </w:r>
      <w:r w:rsidRPr="00D828C5">
        <w:rPr>
          <w:rFonts w:ascii="Times New Roman" w:eastAsia="KaiTi" w:hAnsi="Times New Roman" w:cs="Times New Roman"/>
          <w:b/>
          <w:i/>
          <w:color w:val="000000"/>
          <w:lang w:val="vi-VN"/>
        </w:rPr>
        <w:t>)</w:t>
      </w:r>
      <w:r w:rsidRPr="00D828C5">
        <w:rPr>
          <w:rFonts w:ascii="Times New Roman" w:eastAsia="Times New Roman" w:hAnsi="Times New Roman" w:cs="Times New Roman"/>
          <w:sz w:val="24"/>
          <w:szCs w:val="24"/>
          <w:lang w:val="vi-VN"/>
        </w:rPr>
        <w:t xml:space="preserve"> </w:t>
      </w:r>
    </w:p>
    <w:p w:rsidR="00A43383" w:rsidRPr="00A43383" w:rsidRDefault="00F415F6" w:rsidP="00F415F6">
      <w:pPr>
        <w:spacing w:before="100" w:beforeAutospacing="1" w:after="100" w:afterAutospacing="1" w:line="240" w:lineRule="auto"/>
        <w:ind w:left="0" w:firstLine="0"/>
        <w:jc w:val="left"/>
        <w:rPr>
          <w:rFonts w:ascii="Times New Roman" w:eastAsia="KaiTi" w:hAnsi="Times New Roman" w:cs="Times New Roman"/>
          <w:bCs/>
          <w:i/>
          <w:color w:val="000000"/>
          <w:lang w:val="vi-VN"/>
        </w:rPr>
      </w:pPr>
      <w:r w:rsidRPr="00F822A0">
        <w:rPr>
          <w:rFonts w:ascii="Times New Roman" w:eastAsia="Times New Roman" w:hAnsi="Times New Roman" w:cs="Times New Roman"/>
          <w:b/>
          <w:sz w:val="24"/>
          <w:szCs w:val="24"/>
          <w:lang w:val="vi-VN"/>
        </w:rPr>
        <w:t xml:space="preserve">1.3. </w:t>
      </w:r>
      <w:r w:rsidRPr="00F822A0">
        <w:rPr>
          <w:rFonts w:ascii="Times New Roman" w:eastAsia="Times New Roman" w:hAnsi="Times New Roman" w:cs="Times New Roman"/>
          <w:b/>
          <w:bCs/>
          <w:sz w:val="24"/>
          <w:szCs w:val="24"/>
          <w:lang w:val="vi-VN"/>
        </w:rPr>
        <w:t>Địa</w:t>
      </w:r>
      <w:r w:rsidRPr="00D828C5">
        <w:rPr>
          <w:rFonts w:ascii="Times New Roman" w:eastAsia="Times New Roman" w:hAnsi="Times New Roman" w:cs="Times New Roman"/>
          <w:b/>
          <w:bCs/>
          <w:sz w:val="24"/>
          <w:szCs w:val="24"/>
          <w:lang w:val="vi-VN"/>
        </w:rPr>
        <w:t xml:space="preserve"> điểm làm việc:</w:t>
      </w:r>
      <w:r w:rsidRPr="00D828C5">
        <w:rPr>
          <w:rFonts w:ascii="Times New Roman" w:eastAsia="Times New Roman" w:hAnsi="Times New Roman" w:cs="Times New Roman"/>
          <w:sz w:val="24"/>
          <w:szCs w:val="24"/>
          <w:lang w:val="vi-VN"/>
        </w:rPr>
        <w:t xml:space="preserve"> [Địa chỉ cụ thể nơi Người lao động sẽ làm việc. </w:t>
      </w:r>
      <w:r w:rsidRPr="00EC58C0">
        <w:rPr>
          <w:rFonts w:ascii="Times New Roman" w:eastAsia="Times New Roman" w:hAnsi="Times New Roman" w:cs="Times New Roman"/>
          <w:sz w:val="24"/>
          <w:szCs w:val="24"/>
          <w:lang w:val="vi-VN"/>
        </w:rPr>
        <w:t xml:space="preserve">Nếu có nhiều địa điểm hoặc có thể luân chuyển, cần ghi rõ. Ví dụ: Tại văn phòng công ty, số [Địa chỉ], hoặc các địa điểm khác theo yêu cầu công việc được thông báo trước.] </w:t>
      </w:r>
      <w:r w:rsidR="00D828C5" w:rsidRPr="00EC58C0">
        <w:rPr>
          <w:rFonts w:ascii="Times New Roman" w:eastAsia="Times New Roman" w:hAnsi="Times New Roman" w:cs="Times New Roman"/>
          <w:sz w:val="24"/>
          <w:szCs w:val="24"/>
          <w:lang w:val="vi-VN"/>
        </w:rPr>
        <w:br/>
      </w:r>
      <w:r w:rsidRPr="00D828C5">
        <w:rPr>
          <w:rFonts w:ascii="Times New Roman" w:eastAsia="KaiTi" w:hAnsi="Times New Roman" w:cs="Times New Roman" w:hint="eastAsia"/>
          <w:b/>
          <w:i/>
          <w:color w:val="000000"/>
          <w:lang w:val="vi-VN"/>
        </w:rPr>
        <w:t>工作地点</w:t>
      </w:r>
      <w:r w:rsidRPr="00D828C5">
        <w:rPr>
          <w:rFonts w:ascii="Times New Roman" w:eastAsia="KaiTi" w:hAnsi="Times New Roman" w:cs="Times New Roman"/>
          <w:b/>
          <w:i/>
          <w:color w:val="000000"/>
          <w:lang w:val="vi-VN"/>
        </w:rPr>
        <w:t>:</w:t>
      </w:r>
      <w:r w:rsidRPr="00F415F6">
        <w:rPr>
          <w:rFonts w:ascii="Times New Roman" w:eastAsia="Times New Roman" w:hAnsi="Times New Roman" w:cs="Times New Roman"/>
          <w:sz w:val="24"/>
          <w:szCs w:val="24"/>
        </w:rPr>
        <w:t xml:space="preserve"> </w:t>
      </w:r>
      <w:r w:rsidRPr="00D828C5">
        <w:rPr>
          <w:rFonts w:ascii="Times New Roman" w:eastAsia="KaiTi" w:hAnsi="Times New Roman" w:cs="Times New Roman"/>
          <w:bCs/>
          <w:i/>
          <w:color w:val="000000"/>
          <w:lang w:val="vi-VN"/>
        </w:rPr>
        <w:t>[</w:t>
      </w:r>
      <w:r w:rsidRPr="00D828C5">
        <w:rPr>
          <w:rFonts w:ascii="Times New Roman" w:eastAsia="KaiTi" w:hAnsi="Times New Roman" w:cs="Times New Roman" w:hint="eastAsia"/>
          <w:bCs/>
          <w:i/>
          <w:color w:val="000000"/>
          <w:lang w:val="vi-VN"/>
        </w:rPr>
        <w:t>雇员的具体工作地点。如果有多处地点或需要轮岗，应明确说明。例如：公司办公室，地址：</w:t>
      </w:r>
      <w:r w:rsidRPr="00D828C5">
        <w:rPr>
          <w:rFonts w:ascii="Times New Roman" w:eastAsia="KaiTi" w:hAnsi="Times New Roman" w:cs="Times New Roman"/>
          <w:bCs/>
          <w:i/>
          <w:color w:val="000000"/>
          <w:lang w:val="vi-VN"/>
        </w:rPr>
        <w:t>[</w:t>
      </w:r>
      <w:r w:rsidRPr="00D828C5">
        <w:rPr>
          <w:rFonts w:ascii="Times New Roman" w:eastAsia="KaiTi" w:hAnsi="Times New Roman" w:cs="Times New Roman" w:hint="eastAsia"/>
          <w:bCs/>
          <w:i/>
          <w:color w:val="000000"/>
          <w:lang w:val="vi-VN"/>
        </w:rPr>
        <w:t>地址</w:t>
      </w:r>
      <w:r w:rsidRPr="00D828C5">
        <w:rPr>
          <w:rFonts w:ascii="Times New Roman" w:eastAsia="KaiTi" w:hAnsi="Times New Roman" w:cs="Times New Roman"/>
          <w:bCs/>
          <w:i/>
          <w:color w:val="000000"/>
          <w:lang w:val="vi-VN"/>
        </w:rPr>
        <w:t>]</w:t>
      </w:r>
      <w:r w:rsidRPr="00D828C5">
        <w:rPr>
          <w:rFonts w:ascii="Times New Roman" w:eastAsia="KaiTi" w:hAnsi="Times New Roman" w:cs="Times New Roman" w:hint="eastAsia"/>
          <w:bCs/>
          <w:i/>
          <w:color w:val="000000"/>
          <w:lang w:val="vi-VN"/>
        </w:rPr>
        <w:t>，或根据工作需要另行通知的其他地点。</w:t>
      </w:r>
      <w:r w:rsidRPr="00D828C5">
        <w:rPr>
          <w:rFonts w:ascii="Times New Roman" w:eastAsia="KaiTi" w:hAnsi="Times New Roman" w:cs="Times New Roman"/>
          <w:bCs/>
          <w:i/>
          <w:color w:val="000000"/>
          <w:lang w:val="vi-VN"/>
        </w:rPr>
        <w:t>]</w:t>
      </w:r>
    </w:p>
    <w:p w:rsidR="00F415F6" w:rsidRPr="00A43383"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lang w:val="vi-VN"/>
        </w:rPr>
      </w:pPr>
      <w:r w:rsidRPr="00A43383">
        <w:rPr>
          <w:rFonts w:ascii="Times New Roman" w:eastAsia="Times New Roman" w:hAnsi="Times New Roman" w:cs="Times New Roman"/>
          <w:b/>
          <w:bCs/>
          <w:sz w:val="24"/>
          <w:szCs w:val="24"/>
          <w:lang w:val="vi-VN"/>
        </w:rPr>
        <w:t>ĐIỀU 2: THỜI GIAN THỬ VIỆC</w:t>
      </w:r>
      <w:r w:rsidRPr="00A43383">
        <w:rPr>
          <w:rFonts w:ascii="Times New Roman" w:eastAsia="Times New Roman" w:hAnsi="Times New Roman" w:cs="Times New Roman"/>
          <w:sz w:val="24"/>
          <w:szCs w:val="24"/>
          <w:lang w:val="vi-VN"/>
        </w:rPr>
        <w:t xml:space="preserve"> </w:t>
      </w:r>
      <w:r w:rsidR="00D828C5" w:rsidRPr="00A43383">
        <w:rPr>
          <w:rFonts w:ascii="Times New Roman" w:eastAsia="Times New Roman" w:hAnsi="Times New Roman" w:cs="Times New Roman"/>
          <w:sz w:val="24"/>
          <w:szCs w:val="24"/>
          <w:lang w:val="vi-VN"/>
        </w:rPr>
        <w:br/>
      </w:r>
      <w:r w:rsidRPr="00D828C5">
        <w:rPr>
          <w:rFonts w:ascii="Times New Roman" w:eastAsia="KaiTi" w:hAnsi="Times New Roman" w:cs="Times New Roman" w:hint="eastAsia"/>
          <w:b/>
          <w:i/>
          <w:color w:val="000000"/>
          <w:lang w:val="vi-VN"/>
        </w:rPr>
        <w:t>第二条：试用期</w:t>
      </w:r>
      <w:r w:rsidRPr="00D828C5">
        <w:rPr>
          <w:rFonts w:ascii="Times New Roman" w:eastAsia="KaiTi" w:hAnsi="Times New Roman" w:cs="Times New Roman"/>
          <w:b/>
          <w:i/>
          <w:color w:val="000000"/>
          <w:lang w:val="vi-VN"/>
        </w:rPr>
        <w:t>限</w:t>
      </w:r>
    </w:p>
    <w:p w:rsidR="00A43383" w:rsidRDefault="00F415F6" w:rsidP="00EC58C0">
      <w:pPr>
        <w:pStyle w:val="NormalWeb"/>
        <w:spacing w:before="120" w:after="120" w:line="276" w:lineRule="auto"/>
        <w:ind w:right="-1"/>
        <w:jc w:val="both"/>
        <w:rPr>
          <w:lang w:val="vi-VN"/>
        </w:rPr>
      </w:pPr>
      <w:r w:rsidRPr="00F822A0">
        <w:rPr>
          <w:b/>
          <w:lang w:val="vi-VN"/>
        </w:rPr>
        <w:t>2.1.</w:t>
      </w:r>
      <w:r w:rsidRPr="00A43383">
        <w:rPr>
          <w:lang w:val="vi-VN"/>
        </w:rPr>
        <w:t xml:space="preserve"> </w:t>
      </w:r>
      <w:r w:rsidRPr="00A43383">
        <w:rPr>
          <w:b/>
          <w:bCs/>
          <w:lang w:val="vi-VN"/>
        </w:rPr>
        <w:t>Thời gian thử việc:</w:t>
      </w:r>
      <w:r w:rsidRPr="00A43383">
        <w:rPr>
          <w:lang w:val="vi-VN"/>
        </w:rPr>
        <w:t xml:space="preserve"> </w:t>
      </w:r>
      <w:r w:rsidR="00A43383" w:rsidRPr="00BE18B0">
        <w:rPr>
          <w:color w:val="000000"/>
          <w:lang w:val="vi-VN"/>
        </w:rPr>
        <w:t>làm việc theo loại Hợp đồng thử việc có thời hạn là</w:t>
      </w:r>
      <w:r w:rsidR="00A43383">
        <w:rPr>
          <w:rFonts w:asciiTheme="minorHAnsi" w:eastAsia="SimSun" w:hAnsiTheme="minorHAnsi" w:cs="SimSun"/>
          <w:color w:val="000000"/>
          <w:lang w:val="vi-VN"/>
        </w:rPr>
        <w:t>......</w:t>
      </w:r>
      <w:r w:rsidR="00A43383" w:rsidRPr="00EF6B8E">
        <w:rPr>
          <w:b/>
          <w:bCs/>
          <w:color w:val="000000"/>
          <w:lang w:val="vi-VN"/>
        </w:rPr>
        <w:t>tháng</w:t>
      </w:r>
      <w:r w:rsidR="00A43383" w:rsidRPr="00BE18B0">
        <w:rPr>
          <w:rStyle w:val="apple-converted-space"/>
          <w:color w:val="000000"/>
          <w:lang w:val="vi-VN"/>
        </w:rPr>
        <w:t> </w:t>
      </w:r>
      <w:r w:rsidR="00A43383" w:rsidRPr="00BE18B0">
        <w:rPr>
          <w:color w:val="000000"/>
          <w:lang w:val="vi-VN"/>
        </w:rPr>
        <w:t>kể từ ngày</w:t>
      </w:r>
      <w:r w:rsidR="00A43383">
        <w:rPr>
          <w:color w:val="000000"/>
          <w:lang w:val="vi-VN"/>
        </w:rPr>
        <w:t>...................</w:t>
      </w:r>
      <w:r w:rsidR="00A43383" w:rsidRPr="00BE18B0">
        <w:rPr>
          <w:color w:val="000000"/>
          <w:lang w:val="vi-VN"/>
        </w:rPr>
        <w:t>đến ngày</w:t>
      </w:r>
      <w:r w:rsidR="00A43383">
        <w:rPr>
          <w:color w:val="000000"/>
          <w:lang w:val="vi-VN"/>
        </w:rPr>
        <w:t>........................</w:t>
      </w:r>
    </w:p>
    <w:p w:rsidR="00F415F6" w:rsidRPr="00A43383" w:rsidRDefault="00F415F6" w:rsidP="00EC58C0">
      <w:pPr>
        <w:pStyle w:val="NormalWeb"/>
        <w:spacing w:before="120" w:after="120" w:line="276" w:lineRule="auto"/>
        <w:ind w:right="-1"/>
        <w:jc w:val="both"/>
        <w:rPr>
          <w:rFonts w:asciiTheme="minorHAnsi" w:hAnsiTheme="minorHAnsi"/>
          <w:b/>
          <w:bCs/>
          <w:lang w:val="vi-VN"/>
        </w:rPr>
      </w:pPr>
      <w:r w:rsidRPr="00D828C5">
        <w:rPr>
          <w:rFonts w:eastAsia="KaiTi" w:hint="eastAsia"/>
          <w:b/>
          <w:i/>
          <w:color w:val="000000"/>
          <w:sz w:val="22"/>
          <w:szCs w:val="22"/>
          <w:lang w:val="vi-VN"/>
        </w:rPr>
        <w:lastRenderedPageBreak/>
        <w:t>试用期限</w:t>
      </w:r>
      <w:r w:rsidRPr="00D828C5">
        <w:rPr>
          <w:rFonts w:eastAsia="KaiTi"/>
          <w:b/>
          <w:i/>
          <w:color w:val="000000"/>
          <w:sz w:val="22"/>
          <w:szCs w:val="22"/>
          <w:lang w:val="vi-VN"/>
        </w:rPr>
        <w:t>:</w:t>
      </w:r>
      <w:r w:rsidRPr="00F415F6">
        <w:t xml:space="preserve"> </w:t>
      </w:r>
      <w:r w:rsidR="00A43383" w:rsidRPr="00BE18B0">
        <w:rPr>
          <w:rFonts w:ascii="KaiTi" w:eastAsia="KaiTi" w:hAnsi="KaiTi" w:cs="KaiTi" w:hint="eastAsia"/>
          <w:i/>
          <w:iCs/>
          <w:color w:val="000000"/>
          <w:sz w:val="22"/>
          <w:szCs w:val="22"/>
          <w:lang w:val="vi-VN"/>
        </w:rPr>
        <w:t>根据试用合同工作，期限为</w:t>
      </w:r>
      <w:r w:rsidR="00A43383">
        <w:rPr>
          <w:rFonts w:ascii="KaiTi" w:eastAsia="KaiTi" w:hAnsi="KaiTi" w:cs="KaiTi"/>
          <w:b/>
          <w:bCs/>
          <w:i/>
          <w:iCs/>
          <w:color w:val="000000"/>
          <w:sz w:val="22"/>
          <w:szCs w:val="22"/>
        </w:rPr>
        <w:t>...</w:t>
      </w:r>
      <w:r w:rsidR="00A43383" w:rsidRPr="00BE18B0">
        <w:rPr>
          <w:rFonts w:ascii="KaiTi" w:eastAsia="KaiTi" w:hAnsi="KaiTi" w:cs="KaiTi" w:hint="eastAsia"/>
          <w:b/>
          <w:bCs/>
          <w:i/>
          <w:iCs/>
          <w:color w:val="000000"/>
          <w:sz w:val="22"/>
          <w:szCs w:val="22"/>
        </w:rPr>
        <w:t>个月</w:t>
      </w:r>
      <w:r w:rsidR="00A43383" w:rsidRPr="00BE18B0">
        <w:rPr>
          <w:rFonts w:ascii="KaiTi" w:eastAsia="KaiTi" w:hAnsi="KaiTi" w:cs="KaiTi" w:hint="eastAsia"/>
          <w:i/>
          <w:iCs/>
          <w:color w:val="000000"/>
          <w:sz w:val="22"/>
          <w:szCs w:val="22"/>
          <w:lang w:val="vi-VN"/>
        </w:rPr>
        <w:t>从</w:t>
      </w:r>
      <w:r w:rsidR="00A43383">
        <w:rPr>
          <w:rFonts w:ascii="KaiTi" w:eastAsia="KaiTi" w:hAnsi="KaiTi" w:cs="KaiTi"/>
          <w:i/>
          <w:iCs/>
          <w:noProof/>
          <w:color w:val="000000"/>
          <w:sz w:val="22"/>
          <w:szCs w:val="22"/>
        </w:rPr>
        <w:t>.........</w:t>
      </w:r>
      <w:r w:rsidR="00A43383" w:rsidRPr="00BE18B0">
        <w:rPr>
          <w:rFonts w:ascii="KaiTi" w:eastAsia="KaiTi" w:hAnsi="KaiTi" w:cs="KaiTi" w:hint="eastAsia"/>
          <w:i/>
          <w:iCs/>
          <w:color w:val="000000"/>
          <w:sz w:val="22"/>
          <w:szCs w:val="22"/>
          <w:lang w:val="vi-VN"/>
        </w:rPr>
        <w:t>至</w:t>
      </w:r>
      <w:r w:rsidR="00A43383">
        <w:rPr>
          <w:rFonts w:ascii="KaiTi" w:eastAsia="KaiTi" w:hAnsi="KaiTi" w:cs="KaiTi"/>
          <w:i/>
          <w:iCs/>
          <w:noProof/>
          <w:color w:val="000000"/>
          <w:sz w:val="22"/>
          <w:szCs w:val="22"/>
        </w:rPr>
        <w:t>.......</w:t>
      </w:r>
      <w:r w:rsidR="00A43383" w:rsidRPr="00BE18B0">
        <w:rPr>
          <w:rFonts w:ascii="KaiTi" w:eastAsia="KaiTi" w:hAnsi="KaiTi" w:cs="KaiTi" w:hint="eastAsia"/>
          <w:i/>
          <w:iCs/>
          <w:color w:val="000000"/>
          <w:sz w:val="22"/>
          <w:szCs w:val="22"/>
          <w:lang w:val="vi-VN"/>
        </w:rPr>
        <w:t>.</w:t>
      </w:r>
    </w:p>
    <w:p w:rsidR="00A43383" w:rsidRPr="00A43383" w:rsidRDefault="00F415F6" w:rsidP="00F415F6">
      <w:pPr>
        <w:spacing w:before="100" w:beforeAutospacing="1" w:after="100" w:afterAutospacing="1" w:line="240" w:lineRule="auto"/>
        <w:ind w:left="0" w:firstLine="0"/>
        <w:jc w:val="left"/>
        <w:rPr>
          <w:rFonts w:ascii="Times New Roman" w:eastAsia="KaiTi" w:hAnsi="Times New Roman" w:cs="Times New Roman"/>
          <w:b/>
          <w:i/>
          <w:color w:val="000000"/>
          <w:lang w:val="vi-VN"/>
        </w:rPr>
      </w:pPr>
      <w:r w:rsidRPr="00A43383">
        <w:rPr>
          <w:rFonts w:ascii="Times New Roman" w:eastAsia="Times New Roman" w:hAnsi="Times New Roman" w:cs="Times New Roman"/>
          <w:b/>
          <w:bCs/>
          <w:sz w:val="24"/>
          <w:szCs w:val="24"/>
          <w:lang w:val="vi-VN"/>
        </w:rPr>
        <w:t>ĐIỀU 3: MỨC LƯƠNG VÀ CÁC CHẾ ĐỘ TRONG THỜI GIAN THỬ VIỆC</w:t>
      </w:r>
      <w:r w:rsidRPr="00A43383">
        <w:rPr>
          <w:rFonts w:ascii="Times New Roman" w:eastAsia="Times New Roman" w:hAnsi="Times New Roman" w:cs="Times New Roman"/>
          <w:sz w:val="24"/>
          <w:szCs w:val="24"/>
          <w:lang w:val="vi-VN"/>
        </w:rPr>
        <w:t xml:space="preserve"> </w:t>
      </w:r>
      <w:r w:rsidR="00A43383">
        <w:rPr>
          <w:rFonts w:ascii="Times New Roman" w:eastAsia="Times New Roman" w:hAnsi="Times New Roman" w:cs="Times New Roman"/>
          <w:sz w:val="24"/>
          <w:szCs w:val="24"/>
          <w:lang w:val="vi-VN"/>
        </w:rPr>
        <w:br/>
      </w:r>
      <w:r w:rsidRPr="00A43383">
        <w:rPr>
          <w:rFonts w:ascii="Times New Roman" w:eastAsia="KaiTi" w:hAnsi="Times New Roman" w:cs="Times New Roman" w:hint="eastAsia"/>
          <w:b/>
          <w:i/>
          <w:color w:val="000000"/>
          <w:lang w:val="vi-VN"/>
        </w:rPr>
        <w:t>第三条：试用期工资及待</w:t>
      </w:r>
      <w:r w:rsidRPr="00A43383">
        <w:rPr>
          <w:rFonts w:ascii="Times New Roman" w:eastAsia="KaiTi" w:hAnsi="Times New Roman" w:cs="Times New Roman"/>
          <w:b/>
          <w:i/>
          <w:color w:val="000000"/>
          <w:lang w:val="vi-VN"/>
        </w:rPr>
        <w:t>遇</w:t>
      </w:r>
    </w:p>
    <w:p w:rsidR="00F415F6" w:rsidRPr="00A43383"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822A0">
        <w:rPr>
          <w:rFonts w:ascii="Times New Roman" w:eastAsia="Times New Roman" w:hAnsi="Times New Roman" w:cs="Times New Roman"/>
          <w:b/>
          <w:sz w:val="24"/>
          <w:szCs w:val="24"/>
          <w:lang w:val="vi-VN"/>
        </w:rPr>
        <w:t>3.1.</w:t>
      </w:r>
      <w:r w:rsidRPr="00A43383">
        <w:rPr>
          <w:rFonts w:ascii="Times New Roman" w:eastAsia="Times New Roman" w:hAnsi="Times New Roman" w:cs="Times New Roman"/>
          <w:sz w:val="24"/>
          <w:szCs w:val="24"/>
          <w:lang w:val="vi-VN"/>
        </w:rPr>
        <w:t xml:space="preserve"> </w:t>
      </w:r>
      <w:r w:rsidRPr="00A43383">
        <w:rPr>
          <w:rFonts w:ascii="Times New Roman" w:eastAsia="Times New Roman" w:hAnsi="Times New Roman" w:cs="Times New Roman"/>
          <w:b/>
          <w:bCs/>
          <w:sz w:val="24"/>
          <w:szCs w:val="24"/>
          <w:lang w:val="vi-VN"/>
        </w:rPr>
        <w:t>Mức lương thử việc:</w:t>
      </w:r>
      <w:r w:rsidRPr="00A43383">
        <w:rPr>
          <w:rFonts w:ascii="Times New Roman" w:eastAsia="Times New Roman" w:hAnsi="Times New Roman" w:cs="Times New Roman"/>
          <w:sz w:val="24"/>
          <w:szCs w:val="24"/>
          <w:lang w:val="vi-VN"/>
        </w:rPr>
        <w:t xml:space="preserve"> [Số tiền] VNĐ/tháng ([Số tiền bằng chữ] Đồng Việt Nam). </w:t>
      </w:r>
      <w:r w:rsidR="00A43383" w:rsidRPr="00A43383">
        <w:rPr>
          <w:rFonts w:ascii="Times New Roman" w:eastAsia="Times New Roman" w:hAnsi="Times New Roman" w:cs="Times New Roman"/>
          <w:sz w:val="24"/>
          <w:szCs w:val="24"/>
          <w:lang w:val="vi-VN"/>
        </w:rPr>
        <w:br/>
      </w:r>
      <w:r w:rsidRPr="00A43383">
        <w:rPr>
          <w:rFonts w:ascii="KaiTi" w:eastAsia="KaiTi" w:hAnsi="KaiTi" w:cs="KaiTi" w:hint="eastAsia"/>
          <w:b/>
          <w:i/>
          <w:iCs/>
          <w:color w:val="000000"/>
        </w:rPr>
        <w:t>试用期工资</w:t>
      </w:r>
      <w:r w:rsidRPr="00A43383">
        <w:rPr>
          <w:rFonts w:ascii="KaiTi" w:eastAsia="KaiTi" w:hAnsi="KaiTi" w:cs="KaiTi"/>
          <w:b/>
          <w:i/>
          <w:iCs/>
          <w:color w:val="000000"/>
        </w:rPr>
        <w:t>:</w:t>
      </w:r>
      <w:r w:rsidRPr="00A43383">
        <w:rPr>
          <w:rFonts w:ascii="KaiTi" w:eastAsia="KaiTi" w:hAnsi="KaiTi" w:cs="KaiTi"/>
          <w:i/>
          <w:iCs/>
          <w:color w:val="000000"/>
        </w:rPr>
        <w:t xml:space="preserve"> </w:t>
      </w:r>
      <w:r w:rsidRPr="00A43383">
        <w:rPr>
          <w:rFonts w:ascii="KaiTi" w:eastAsia="KaiTi" w:hAnsi="KaiTi" w:cs="KaiTi" w:hint="eastAsia"/>
          <w:i/>
          <w:iCs/>
          <w:color w:val="000000"/>
        </w:rPr>
        <w:t>每月</w:t>
      </w:r>
      <w:r w:rsidRPr="00A43383">
        <w:rPr>
          <w:rFonts w:ascii="KaiTi" w:eastAsia="KaiTi" w:hAnsi="KaiTi" w:cs="KaiTi"/>
          <w:i/>
          <w:iCs/>
          <w:color w:val="000000"/>
        </w:rPr>
        <w:t xml:space="preserve"> [</w:t>
      </w:r>
      <w:r w:rsidRPr="00A43383">
        <w:rPr>
          <w:rFonts w:ascii="KaiTi" w:eastAsia="KaiTi" w:hAnsi="KaiTi" w:cs="KaiTi" w:hint="eastAsia"/>
          <w:i/>
          <w:iCs/>
          <w:color w:val="000000"/>
        </w:rPr>
        <w:t>金额</w:t>
      </w:r>
      <w:r w:rsidRPr="00A43383">
        <w:rPr>
          <w:rFonts w:ascii="KaiTi" w:eastAsia="KaiTi" w:hAnsi="KaiTi" w:cs="KaiTi"/>
          <w:i/>
          <w:iCs/>
          <w:color w:val="000000"/>
        </w:rPr>
        <w:t xml:space="preserve">] </w:t>
      </w:r>
      <w:r w:rsidRPr="00A43383">
        <w:rPr>
          <w:rFonts w:ascii="KaiTi" w:eastAsia="KaiTi" w:hAnsi="KaiTi" w:cs="KaiTi" w:hint="eastAsia"/>
          <w:i/>
          <w:iCs/>
          <w:color w:val="000000"/>
        </w:rPr>
        <w:t>越南盾</w:t>
      </w:r>
      <w:r w:rsidRPr="00A43383">
        <w:rPr>
          <w:rFonts w:ascii="KaiTi" w:eastAsia="KaiTi" w:hAnsi="KaiTi" w:cs="KaiTi"/>
          <w:i/>
          <w:iCs/>
          <w:color w:val="000000"/>
        </w:rPr>
        <w:t xml:space="preserve"> ([</w:t>
      </w:r>
      <w:r w:rsidRPr="00A43383">
        <w:rPr>
          <w:rFonts w:ascii="KaiTi" w:eastAsia="KaiTi" w:hAnsi="KaiTi" w:cs="KaiTi" w:hint="eastAsia"/>
          <w:i/>
          <w:iCs/>
          <w:color w:val="000000"/>
        </w:rPr>
        <w:t>金额大写</w:t>
      </w:r>
      <w:r w:rsidRPr="00A43383">
        <w:rPr>
          <w:rFonts w:ascii="KaiTi" w:eastAsia="KaiTi" w:hAnsi="KaiTi" w:cs="KaiTi"/>
          <w:i/>
          <w:iCs/>
          <w:color w:val="000000"/>
        </w:rPr>
        <w:t xml:space="preserve">] </w:t>
      </w:r>
      <w:r w:rsidRPr="00A43383">
        <w:rPr>
          <w:rFonts w:ascii="KaiTi" w:eastAsia="KaiTi" w:hAnsi="KaiTi" w:cs="KaiTi" w:hint="eastAsia"/>
          <w:i/>
          <w:iCs/>
          <w:color w:val="000000"/>
        </w:rPr>
        <w:t>越南盾</w:t>
      </w:r>
      <w:r w:rsidRPr="00A43383">
        <w:rPr>
          <w:rFonts w:ascii="KaiTi" w:eastAsia="KaiTi" w:hAnsi="KaiTi" w:cs="KaiTi"/>
          <w:i/>
          <w:iCs/>
          <w:color w:val="000000"/>
        </w:rPr>
        <w:t>)</w:t>
      </w:r>
      <w:r w:rsidRPr="00A43383">
        <w:rPr>
          <w:rFonts w:ascii="KaiTi" w:eastAsia="KaiTi" w:hAnsi="KaiTi" w:cs="KaiTi" w:hint="eastAsia"/>
          <w:i/>
          <w:iCs/>
          <w:color w:val="000000"/>
        </w:rPr>
        <w:t>。</w:t>
      </w:r>
      <w:r w:rsidRPr="00F415F6">
        <w:rPr>
          <w:rFonts w:ascii="Times New Roman" w:eastAsia="Times New Roman" w:hAnsi="Times New Roman" w:cs="Times New Roman"/>
          <w:sz w:val="24"/>
          <w:szCs w:val="24"/>
        </w:rPr>
        <w:t xml:space="preserve"> </w:t>
      </w:r>
    </w:p>
    <w:p w:rsidR="00353CDF" w:rsidRPr="00353CDF" w:rsidRDefault="00A43383" w:rsidP="00F415F6">
      <w:pPr>
        <w:spacing w:before="100" w:beforeAutospacing="1" w:after="100" w:afterAutospacing="1" w:line="240" w:lineRule="auto"/>
        <w:ind w:left="0" w:firstLine="0"/>
        <w:jc w:val="left"/>
        <w:rPr>
          <w:rFonts w:ascii="KaiTi" w:eastAsia="KaiTi" w:hAnsi="KaiTi" w:cs="KaiTi"/>
          <w:i/>
          <w:iCs/>
          <w:color w:val="000000"/>
        </w:rPr>
      </w:pPr>
      <w:r w:rsidRPr="00A43383">
        <w:rPr>
          <w:rFonts w:ascii="Times New Roman" w:eastAsia="Times New Roman" w:hAnsi="Times New Roman" w:cs="Times New Roman"/>
          <w:sz w:val="24"/>
          <w:szCs w:val="24"/>
        </w:rPr>
        <w:t>Người lao động được nhận 85% mức lương quy định tại Điều 3.1 trong thời gian thử việc.</w:t>
      </w:r>
      <w:r w:rsidRPr="00BE18B0">
        <w:rPr>
          <w:color w:val="000000"/>
          <w:lang w:val="vi-VN"/>
        </w:rPr>
        <w:t xml:space="preserve"> </w:t>
      </w:r>
      <w:r w:rsidRPr="00BE18B0">
        <w:rPr>
          <w:color w:val="000000"/>
          <w:lang w:val="vi-VN"/>
        </w:rPr>
        <w:br/>
      </w:r>
      <w:r w:rsidRPr="00BE18B0">
        <w:rPr>
          <w:rFonts w:ascii="KaiTi" w:eastAsia="KaiTi" w:hAnsi="KaiTi" w:cs="KaiTi" w:hint="eastAsia"/>
          <w:i/>
          <w:iCs/>
          <w:color w:val="000000"/>
        </w:rPr>
        <w:t>劳动者在试用期内可收到第3.1条规定的工资的85%</w:t>
      </w:r>
      <w:r w:rsidR="00353CDF">
        <w:rPr>
          <w:rFonts w:ascii="KaiTi" w:eastAsia="KaiTi" w:hAnsi="KaiTi" w:cs="KaiTi" w:hint="eastAsia"/>
          <w:i/>
          <w:iCs/>
          <w:color w:val="000000"/>
        </w:rPr>
        <w:t>。</w:t>
      </w:r>
    </w:p>
    <w:p w:rsidR="00F415F6" w:rsidRPr="00353CDF"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353CDF">
        <w:rPr>
          <w:rFonts w:ascii="Times New Roman" w:eastAsia="Times New Roman" w:hAnsi="Times New Roman" w:cs="Times New Roman"/>
          <w:b/>
          <w:sz w:val="24"/>
          <w:szCs w:val="24"/>
        </w:rPr>
        <w:t>3.2.</w:t>
      </w:r>
      <w:r w:rsidRPr="00F415F6">
        <w:rPr>
          <w:rFonts w:ascii="Times New Roman" w:eastAsia="Times New Roman" w:hAnsi="Times New Roman" w:cs="Times New Roman"/>
          <w:sz w:val="24"/>
          <w:szCs w:val="24"/>
        </w:rPr>
        <w:t xml:space="preserve"> </w:t>
      </w:r>
      <w:r w:rsidRPr="00F415F6">
        <w:rPr>
          <w:rFonts w:ascii="Times New Roman" w:eastAsia="Times New Roman" w:hAnsi="Times New Roman" w:cs="Times New Roman"/>
          <w:b/>
          <w:bCs/>
          <w:sz w:val="24"/>
          <w:szCs w:val="24"/>
        </w:rPr>
        <w:t>Hình thức trả lương:</w:t>
      </w:r>
      <w:r w:rsidRPr="00F415F6">
        <w:rPr>
          <w:rFonts w:ascii="Times New Roman" w:eastAsia="Times New Roman" w:hAnsi="Times New Roman" w:cs="Times New Roman"/>
          <w:sz w:val="24"/>
          <w:szCs w:val="24"/>
        </w:rPr>
        <w:t xml:space="preserve"> Chuyển khoản vào tài khoản ngân hàng của Bên B. </w:t>
      </w:r>
      <w:r w:rsidR="00353CDF">
        <w:rPr>
          <w:rFonts w:ascii="Times New Roman" w:eastAsia="Times New Roman" w:hAnsi="Times New Roman" w:cs="Times New Roman"/>
          <w:sz w:val="24"/>
          <w:szCs w:val="24"/>
        </w:rPr>
        <w:br/>
      </w:r>
      <w:r w:rsidRPr="00353CDF">
        <w:rPr>
          <w:rFonts w:ascii="KaiTi" w:eastAsia="KaiTi" w:hAnsi="KaiTi" w:cs="KaiTi" w:hint="eastAsia"/>
          <w:b/>
          <w:i/>
          <w:iCs/>
          <w:color w:val="000000"/>
        </w:rPr>
        <w:t>工资支付方式</w:t>
      </w:r>
      <w:r w:rsidRPr="00353CDF">
        <w:rPr>
          <w:rFonts w:ascii="KaiTi" w:eastAsia="KaiTi" w:hAnsi="KaiTi" w:cs="KaiTi"/>
          <w:b/>
          <w:i/>
          <w:iCs/>
          <w:color w:val="000000"/>
        </w:rPr>
        <w:t xml:space="preserve">: </w:t>
      </w:r>
      <w:r w:rsidRPr="00353CDF">
        <w:rPr>
          <w:rFonts w:ascii="KaiTi" w:eastAsia="KaiTi" w:hAnsi="KaiTi" w:cs="KaiTi" w:hint="eastAsia"/>
          <w:i/>
          <w:iCs/>
          <w:color w:val="000000"/>
        </w:rPr>
        <w:t>转账至乙方银行账户</w:t>
      </w:r>
      <w:r w:rsidRPr="00353CDF">
        <w:rPr>
          <w:rFonts w:ascii="KaiTi" w:eastAsia="KaiTi" w:hAnsi="KaiTi" w:cs="KaiTi"/>
          <w:i/>
          <w:iCs/>
          <w:color w:val="000000"/>
        </w:rPr>
        <w:t>。</w:t>
      </w:r>
    </w:p>
    <w:p w:rsidR="00F415F6" w:rsidRPr="00F415F6"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353CDF">
        <w:rPr>
          <w:rFonts w:ascii="Times New Roman" w:eastAsia="Times New Roman" w:hAnsi="Times New Roman" w:cs="Times New Roman"/>
          <w:b/>
          <w:sz w:val="24"/>
          <w:szCs w:val="24"/>
        </w:rPr>
        <w:t>3.3.</w:t>
      </w:r>
      <w:r w:rsidRPr="00F415F6">
        <w:rPr>
          <w:rFonts w:ascii="Times New Roman" w:eastAsia="Times New Roman" w:hAnsi="Times New Roman" w:cs="Times New Roman"/>
          <w:sz w:val="24"/>
          <w:szCs w:val="24"/>
        </w:rPr>
        <w:t xml:space="preserve"> </w:t>
      </w:r>
      <w:r w:rsidRPr="00F415F6">
        <w:rPr>
          <w:rFonts w:ascii="Times New Roman" w:eastAsia="Times New Roman" w:hAnsi="Times New Roman" w:cs="Times New Roman"/>
          <w:b/>
          <w:bCs/>
          <w:sz w:val="24"/>
          <w:szCs w:val="24"/>
        </w:rPr>
        <w:t>Thời gian trả lương:</w:t>
      </w:r>
      <w:r w:rsidRPr="00F415F6">
        <w:rPr>
          <w:rFonts w:ascii="Times New Roman" w:eastAsia="Times New Roman" w:hAnsi="Times New Roman" w:cs="Times New Roman"/>
          <w:sz w:val="24"/>
          <w:szCs w:val="24"/>
        </w:rPr>
        <w:t xml:space="preserve"> Vào ngày [Ngày cụ thể, ví dụ: 05 hoặc cuối mỗi tháng] của tháng liền kề. </w:t>
      </w:r>
      <w:r w:rsidR="00353CDF">
        <w:rPr>
          <w:rFonts w:ascii="Times New Roman" w:eastAsia="Times New Roman" w:hAnsi="Times New Roman" w:cs="Times New Roman"/>
          <w:sz w:val="24"/>
          <w:szCs w:val="24"/>
        </w:rPr>
        <w:br/>
      </w:r>
      <w:r w:rsidRPr="00353CDF">
        <w:rPr>
          <w:rFonts w:ascii="KaiTi" w:eastAsia="KaiTi" w:hAnsi="KaiTi" w:cs="KaiTi" w:hint="eastAsia"/>
          <w:b/>
          <w:i/>
          <w:iCs/>
          <w:color w:val="000000"/>
        </w:rPr>
        <w:t>工资支付时间</w:t>
      </w:r>
      <w:r w:rsidRPr="00353CDF">
        <w:rPr>
          <w:rFonts w:ascii="KaiTi" w:eastAsia="KaiTi" w:hAnsi="KaiTi" w:cs="KaiTi"/>
          <w:b/>
          <w:i/>
          <w:iCs/>
          <w:color w:val="000000"/>
        </w:rPr>
        <w:t xml:space="preserve">: </w:t>
      </w:r>
      <w:r w:rsidRPr="00353CDF">
        <w:rPr>
          <w:rFonts w:ascii="KaiTi" w:eastAsia="KaiTi" w:hAnsi="KaiTi" w:cs="KaiTi" w:hint="eastAsia"/>
          <w:i/>
          <w:iCs/>
          <w:color w:val="000000"/>
        </w:rPr>
        <w:t>在相邻月份的</w:t>
      </w:r>
      <w:r w:rsidRPr="00353CDF">
        <w:rPr>
          <w:rFonts w:ascii="KaiTi" w:eastAsia="KaiTi" w:hAnsi="KaiTi" w:cs="KaiTi"/>
          <w:i/>
          <w:iCs/>
          <w:color w:val="000000"/>
        </w:rPr>
        <w:t xml:space="preserve"> [</w:t>
      </w:r>
      <w:r w:rsidRPr="00353CDF">
        <w:rPr>
          <w:rFonts w:ascii="KaiTi" w:eastAsia="KaiTi" w:hAnsi="KaiTi" w:cs="KaiTi" w:hint="eastAsia"/>
          <w:i/>
          <w:iCs/>
          <w:color w:val="000000"/>
        </w:rPr>
        <w:t>具体日期，例如：</w:t>
      </w:r>
      <w:r w:rsidRPr="00353CDF">
        <w:rPr>
          <w:rFonts w:ascii="KaiTi" w:eastAsia="KaiTi" w:hAnsi="KaiTi" w:cs="KaiTi"/>
          <w:i/>
          <w:iCs/>
          <w:color w:val="000000"/>
        </w:rPr>
        <w:t>5</w:t>
      </w:r>
      <w:r w:rsidRPr="00353CDF">
        <w:rPr>
          <w:rFonts w:ascii="KaiTi" w:eastAsia="KaiTi" w:hAnsi="KaiTi" w:cs="KaiTi" w:hint="eastAsia"/>
          <w:i/>
          <w:iCs/>
          <w:color w:val="000000"/>
        </w:rPr>
        <w:t>号或月底</w:t>
      </w:r>
      <w:r w:rsidRPr="00353CDF">
        <w:rPr>
          <w:rFonts w:ascii="KaiTi" w:eastAsia="KaiTi" w:hAnsi="KaiTi" w:cs="KaiTi"/>
          <w:i/>
          <w:iCs/>
          <w:color w:val="000000"/>
        </w:rPr>
        <w:t>]。</w:t>
      </w:r>
    </w:p>
    <w:p w:rsidR="00F415F6" w:rsidRPr="00F415F6"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353CDF">
        <w:rPr>
          <w:rFonts w:ascii="Times New Roman" w:eastAsia="Times New Roman" w:hAnsi="Times New Roman" w:cs="Times New Roman"/>
          <w:b/>
          <w:sz w:val="24"/>
          <w:szCs w:val="24"/>
        </w:rPr>
        <w:t>3.4.</w:t>
      </w:r>
      <w:r w:rsidRPr="00F415F6">
        <w:rPr>
          <w:rFonts w:ascii="Times New Roman" w:eastAsia="Times New Roman" w:hAnsi="Times New Roman" w:cs="Times New Roman"/>
          <w:sz w:val="24"/>
          <w:szCs w:val="24"/>
        </w:rPr>
        <w:t xml:space="preserve"> </w:t>
      </w:r>
      <w:r w:rsidRPr="00F415F6">
        <w:rPr>
          <w:rFonts w:ascii="Times New Roman" w:eastAsia="Times New Roman" w:hAnsi="Times New Roman" w:cs="Times New Roman"/>
          <w:b/>
          <w:bCs/>
          <w:sz w:val="24"/>
          <w:szCs w:val="24"/>
        </w:rPr>
        <w:t>Các khoản phụ cấp khác (nếu có):</w:t>
      </w:r>
      <w:r w:rsidRPr="00F415F6">
        <w:rPr>
          <w:rFonts w:ascii="Times New Roman" w:eastAsia="Times New Roman" w:hAnsi="Times New Roman" w:cs="Times New Roman"/>
          <w:sz w:val="24"/>
          <w:szCs w:val="24"/>
        </w:rPr>
        <w:t xml:space="preserve"> </w:t>
      </w:r>
      <w:r w:rsidR="00353CDF" w:rsidRPr="00F415F6">
        <w:rPr>
          <w:rFonts w:ascii="Times New Roman" w:eastAsia="Times New Roman" w:hAnsi="Times New Roman" w:cs="Times New Roman"/>
          <w:sz w:val="24"/>
          <w:szCs w:val="24"/>
        </w:rPr>
        <w:t>[Liệt kê cụ thể các khoản phụ cấp, ví dụ: phụ cấp ăn trưa, điện thoại, đi lại, và mức cụ thể nếu có. Nếu không có, ghi "Không có".]</w:t>
      </w:r>
      <w:r w:rsidR="00353CDF">
        <w:rPr>
          <w:rFonts w:ascii="Times New Roman" w:eastAsia="Times New Roman" w:hAnsi="Times New Roman" w:cs="Times New Roman"/>
          <w:sz w:val="24"/>
          <w:szCs w:val="24"/>
        </w:rPr>
        <w:br/>
      </w:r>
      <w:r w:rsidRPr="00353CDF">
        <w:rPr>
          <w:rFonts w:ascii="KaiTi" w:eastAsia="KaiTi" w:hAnsi="KaiTi" w:cs="KaiTi" w:hint="eastAsia"/>
          <w:b/>
          <w:i/>
          <w:iCs/>
          <w:color w:val="000000"/>
        </w:rPr>
        <w:t>其他津贴（如有）</w:t>
      </w:r>
      <w:r w:rsidRPr="00353CDF">
        <w:rPr>
          <w:rFonts w:ascii="KaiTi" w:eastAsia="KaiTi" w:hAnsi="KaiTi" w:cs="KaiTi"/>
          <w:b/>
          <w:i/>
          <w:iCs/>
          <w:color w:val="000000"/>
        </w:rPr>
        <w:t>:</w:t>
      </w:r>
      <w:r w:rsidRPr="00F415F6">
        <w:rPr>
          <w:rFonts w:ascii="Times New Roman" w:eastAsia="Times New Roman" w:hAnsi="Times New Roman" w:cs="Times New Roman"/>
          <w:sz w:val="24"/>
          <w:szCs w:val="24"/>
        </w:rPr>
        <w:t xml:space="preserve"> </w:t>
      </w:r>
      <w:r w:rsidR="00353CDF" w:rsidRPr="00353CDF">
        <w:rPr>
          <w:rFonts w:ascii="KaiTi" w:eastAsia="KaiTi" w:hAnsi="KaiTi" w:cs="KaiTi"/>
          <w:i/>
          <w:iCs/>
          <w:color w:val="000000"/>
        </w:rPr>
        <w:t>【请具体列出各项补贴，例如：午餐补贴、电话补贴、交通补贴，并注明具体金额（如有）。如无，</w:t>
      </w:r>
      <w:proofErr w:type="gramStart"/>
      <w:r w:rsidR="00353CDF" w:rsidRPr="00353CDF">
        <w:rPr>
          <w:rFonts w:ascii="KaiTi" w:eastAsia="KaiTi" w:hAnsi="KaiTi" w:cs="KaiTi"/>
          <w:i/>
          <w:iCs/>
          <w:color w:val="000000"/>
        </w:rPr>
        <w:t>请填写“</w:t>
      </w:r>
      <w:proofErr w:type="gramEnd"/>
      <w:r w:rsidR="00353CDF" w:rsidRPr="00353CDF">
        <w:rPr>
          <w:rFonts w:ascii="KaiTi" w:eastAsia="KaiTi" w:hAnsi="KaiTi" w:cs="KaiTi"/>
          <w:i/>
          <w:iCs/>
          <w:color w:val="000000"/>
        </w:rPr>
        <w:t>无”。</w:t>
      </w:r>
      <w:r w:rsidR="00353CDF" w:rsidRPr="00353CDF">
        <w:rPr>
          <w:rFonts w:ascii="KaiTi" w:eastAsia="KaiTi" w:hAnsi="KaiTi" w:cs="KaiTi" w:hint="eastAsia"/>
          <w:i/>
          <w:iCs/>
          <w:color w:val="000000"/>
        </w:rPr>
        <w:t>】</w:t>
      </w:r>
    </w:p>
    <w:p w:rsidR="00F415F6" w:rsidRPr="00F415F6"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822A0">
        <w:rPr>
          <w:rFonts w:ascii="Times New Roman" w:eastAsia="Times New Roman" w:hAnsi="Times New Roman" w:cs="Times New Roman"/>
          <w:b/>
          <w:sz w:val="24"/>
          <w:szCs w:val="24"/>
        </w:rPr>
        <w:t>3.5.</w:t>
      </w:r>
      <w:r w:rsidRPr="00F415F6">
        <w:rPr>
          <w:rFonts w:ascii="Times New Roman" w:eastAsia="Times New Roman" w:hAnsi="Times New Roman" w:cs="Times New Roman"/>
          <w:sz w:val="24"/>
          <w:szCs w:val="24"/>
        </w:rPr>
        <w:t xml:space="preserve"> </w:t>
      </w:r>
      <w:r w:rsidRPr="00F415F6">
        <w:rPr>
          <w:rFonts w:ascii="Times New Roman" w:eastAsia="Times New Roman" w:hAnsi="Times New Roman" w:cs="Times New Roman"/>
          <w:b/>
          <w:bCs/>
          <w:sz w:val="24"/>
          <w:szCs w:val="24"/>
        </w:rPr>
        <w:t>Chế độ làm thêm giờ (nếu có):</w:t>
      </w:r>
      <w:r w:rsidRPr="00F415F6">
        <w:rPr>
          <w:rFonts w:ascii="Times New Roman" w:eastAsia="Times New Roman" w:hAnsi="Times New Roman" w:cs="Times New Roman"/>
          <w:sz w:val="24"/>
          <w:szCs w:val="24"/>
        </w:rPr>
        <w:t xml:space="preserve"> Tuân thủ quy định của Bộ luật Lao động Việt Nam. *</w:t>
      </w:r>
      <w:r w:rsidR="00353CDF">
        <w:rPr>
          <w:rFonts w:ascii="Times New Roman" w:eastAsia="Times New Roman" w:hAnsi="Times New Roman" w:cs="Times New Roman"/>
          <w:sz w:val="24"/>
          <w:szCs w:val="24"/>
        </w:rPr>
        <w:br/>
      </w:r>
      <w:r w:rsidRPr="00353CDF">
        <w:rPr>
          <w:rFonts w:ascii="KaiTi" w:eastAsia="KaiTi" w:hAnsi="KaiTi" w:cs="KaiTi"/>
          <w:b/>
          <w:i/>
          <w:iCs/>
          <w:color w:val="000000"/>
        </w:rPr>
        <w:t xml:space="preserve"> </w:t>
      </w:r>
      <w:r w:rsidRPr="00353CDF">
        <w:rPr>
          <w:rFonts w:ascii="KaiTi" w:eastAsia="KaiTi" w:hAnsi="KaiTi" w:cs="KaiTi" w:hint="eastAsia"/>
          <w:b/>
          <w:i/>
          <w:iCs/>
          <w:color w:val="000000"/>
        </w:rPr>
        <w:t>加班制度（如有）</w:t>
      </w:r>
      <w:r w:rsidRPr="00353CDF">
        <w:rPr>
          <w:rFonts w:ascii="KaiTi" w:eastAsia="KaiTi" w:hAnsi="KaiTi" w:cs="KaiTi"/>
          <w:b/>
          <w:i/>
          <w:iCs/>
          <w:color w:val="000000"/>
        </w:rPr>
        <w:t>:</w:t>
      </w:r>
      <w:r w:rsidRPr="00353CDF">
        <w:rPr>
          <w:rFonts w:ascii="KaiTi" w:eastAsia="KaiTi" w:hAnsi="KaiTi" w:cs="KaiTi"/>
          <w:i/>
          <w:iCs/>
          <w:color w:val="000000"/>
        </w:rPr>
        <w:t xml:space="preserve"> </w:t>
      </w:r>
      <w:r w:rsidRPr="00353CDF">
        <w:rPr>
          <w:rFonts w:ascii="KaiTi" w:eastAsia="KaiTi" w:hAnsi="KaiTi" w:cs="KaiTi" w:hint="eastAsia"/>
          <w:i/>
          <w:iCs/>
          <w:color w:val="000000"/>
        </w:rPr>
        <w:t>遵守越南劳动法典的规定</w:t>
      </w:r>
      <w:r w:rsidRPr="00353CDF">
        <w:rPr>
          <w:rFonts w:ascii="KaiTi" w:eastAsia="KaiTi" w:hAnsi="KaiTi" w:cs="KaiTi"/>
          <w:i/>
          <w:iCs/>
          <w:color w:val="000000"/>
        </w:rPr>
        <w:t>。</w:t>
      </w:r>
    </w:p>
    <w:p w:rsidR="00F415F6" w:rsidRPr="00F415F6"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822A0">
        <w:rPr>
          <w:rFonts w:ascii="Times New Roman" w:eastAsia="Times New Roman" w:hAnsi="Times New Roman" w:cs="Times New Roman"/>
          <w:b/>
          <w:sz w:val="24"/>
          <w:szCs w:val="24"/>
        </w:rPr>
        <w:t>3.6.</w:t>
      </w:r>
      <w:r w:rsidRPr="00F415F6">
        <w:rPr>
          <w:rFonts w:ascii="Times New Roman" w:eastAsia="Times New Roman" w:hAnsi="Times New Roman" w:cs="Times New Roman"/>
          <w:sz w:val="24"/>
          <w:szCs w:val="24"/>
        </w:rPr>
        <w:t xml:space="preserve"> </w:t>
      </w:r>
      <w:r w:rsidRPr="00F415F6">
        <w:rPr>
          <w:rFonts w:ascii="Times New Roman" w:eastAsia="Times New Roman" w:hAnsi="Times New Roman" w:cs="Times New Roman"/>
          <w:b/>
          <w:bCs/>
          <w:sz w:val="24"/>
          <w:szCs w:val="24"/>
        </w:rPr>
        <w:t>Các chế độ khác:</w:t>
      </w:r>
      <w:r w:rsidRPr="00F415F6">
        <w:rPr>
          <w:rFonts w:ascii="Times New Roman" w:eastAsia="Times New Roman" w:hAnsi="Times New Roman" w:cs="Times New Roman"/>
          <w:sz w:val="24"/>
          <w:szCs w:val="24"/>
        </w:rPr>
        <w:t xml:space="preserve"> Trong thời gian thử việc, Người lao động không thuộc đối tượng tham gia bảo hiểm xã hội, bảo hiểm y tế, bảo hiểm thất nghiệp bắt buộc. Tuy nhiên, Người sử dụng lao động có thể xem xét cung cấp bảo hiểm tai nạn hoặc các phúc lợi khác (nếu có) theo chính sách của công ty. </w:t>
      </w:r>
      <w:r w:rsidR="00353CDF">
        <w:rPr>
          <w:rFonts w:ascii="Times New Roman" w:eastAsia="Times New Roman" w:hAnsi="Times New Roman" w:cs="Times New Roman"/>
          <w:sz w:val="24"/>
          <w:szCs w:val="24"/>
        </w:rPr>
        <w:br/>
      </w:r>
      <w:r w:rsidRPr="00353CDF">
        <w:rPr>
          <w:rFonts w:ascii="KaiTi" w:eastAsia="KaiTi" w:hAnsi="KaiTi" w:cs="KaiTi" w:hint="eastAsia"/>
          <w:b/>
          <w:i/>
          <w:iCs/>
          <w:color w:val="000000"/>
        </w:rPr>
        <w:t>其他待遇</w:t>
      </w:r>
      <w:r w:rsidRPr="00353CDF">
        <w:rPr>
          <w:rFonts w:ascii="KaiTi" w:eastAsia="KaiTi" w:hAnsi="KaiTi" w:cs="KaiTi"/>
          <w:b/>
          <w:i/>
          <w:iCs/>
          <w:color w:val="000000"/>
        </w:rPr>
        <w:t>:</w:t>
      </w:r>
      <w:r w:rsidRPr="00F415F6">
        <w:rPr>
          <w:rFonts w:ascii="Times New Roman" w:eastAsia="Times New Roman" w:hAnsi="Times New Roman" w:cs="Times New Roman"/>
          <w:sz w:val="24"/>
          <w:szCs w:val="24"/>
        </w:rPr>
        <w:t xml:space="preserve"> </w:t>
      </w:r>
      <w:r w:rsidRPr="00353CDF">
        <w:rPr>
          <w:rFonts w:ascii="KaiTi" w:eastAsia="KaiTi" w:hAnsi="KaiTi" w:cs="KaiTi" w:hint="eastAsia"/>
          <w:i/>
          <w:iCs/>
          <w:color w:val="000000"/>
        </w:rPr>
        <w:t>在试用期内，雇员不属于强制性社会保险、医疗保险、失业保险的参保对象。然而，雇主可根据公司政策考虑提供意外险或其他福利（如有）</w:t>
      </w:r>
      <w:r w:rsidRPr="00353CDF">
        <w:rPr>
          <w:rFonts w:ascii="KaiTi" w:eastAsia="KaiTi" w:hAnsi="KaiTi" w:cs="KaiTi"/>
          <w:i/>
          <w:iCs/>
          <w:color w:val="000000"/>
        </w:rPr>
        <w:t>。</w:t>
      </w:r>
    </w:p>
    <w:p w:rsidR="00F415F6" w:rsidRPr="00353CDF" w:rsidRDefault="00F415F6" w:rsidP="00F415F6">
      <w:pPr>
        <w:spacing w:before="100" w:beforeAutospacing="1" w:after="100" w:afterAutospacing="1" w:line="240" w:lineRule="auto"/>
        <w:ind w:left="0" w:firstLine="0"/>
        <w:jc w:val="left"/>
        <w:rPr>
          <w:rFonts w:ascii="Times New Roman" w:eastAsia="Times New Roman" w:hAnsi="Times New Roman" w:cs="Times New Roman"/>
          <w:b/>
          <w:bCs/>
          <w:sz w:val="24"/>
          <w:szCs w:val="24"/>
        </w:rPr>
      </w:pPr>
      <w:r w:rsidRPr="00F415F6">
        <w:rPr>
          <w:rFonts w:ascii="Times New Roman" w:eastAsia="Times New Roman" w:hAnsi="Times New Roman" w:cs="Times New Roman"/>
          <w:b/>
          <w:bCs/>
          <w:sz w:val="24"/>
          <w:szCs w:val="24"/>
        </w:rPr>
        <w:t>ĐIỀU 4: THỜI GIỜ LÀM VIỆC VÀ NGHỈ NGƠI</w:t>
      </w:r>
      <w:r w:rsidR="00353CDF">
        <w:rPr>
          <w:rFonts w:ascii="Times New Roman" w:eastAsia="Times New Roman" w:hAnsi="Times New Roman" w:cs="Times New Roman"/>
          <w:b/>
          <w:bCs/>
          <w:sz w:val="24"/>
          <w:szCs w:val="24"/>
        </w:rPr>
        <w:br/>
      </w:r>
      <w:r w:rsidRPr="00353CDF">
        <w:rPr>
          <w:rFonts w:ascii="KaiTi" w:eastAsia="KaiTi" w:hAnsi="KaiTi" w:cs="KaiTi" w:hint="eastAsia"/>
          <w:b/>
          <w:i/>
          <w:iCs/>
          <w:color w:val="000000"/>
        </w:rPr>
        <w:t>第四条：工作与休息时</w:t>
      </w:r>
      <w:r w:rsidRPr="00353CDF">
        <w:rPr>
          <w:rFonts w:ascii="KaiTi" w:eastAsia="KaiTi" w:hAnsi="KaiTi" w:cs="KaiTi"/>
          <w:b/>
          <w:i/>
          <w:iCs/>
          <w:color w:val="000000"/>
        </w:rPr>
        <w:t>间</w:t>
      </w:r>
    </w:p>
    <w:p w:rsidR="00353CDF"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t xml:space="preserve">4.1. </w:t>
      </w:r>
      <w:r w:rsidRPr="00F415F6">
        <w:rPr>
          <w:rFonts w:ascii="Times New Roman" w:eastAsia="Times New Roman" w:hAnsi="Times New Roman" w:cs="Times New Roman"/>
          <w:b/>
          <w:bCs/>
          <w:sz w:val="24"/>
          <w:szCs w:val="24"/>
        </w:rPr>
        <w:t>Thời giờ làm việc:</w:t>
      </w:r>
      <w:r w:rsidRPr="00F415F6">
        <w:rPr>
          <w:rFonts w:ascii="Times New Roman" w:eastAsia="Times New Roman" w:hAnsi="Times New Roman" w:cs="Times New Roman"/>
          <w:sz w:val="24"/>
          <w:szCs w:val="24"/>
        </w:rPr>
        <w:t xml:space="preserve"> [Số] giờ/ngày, [Số] ngày/tuần. </w:t>
      </w:r>
      <w:r w:rsidR="00353CDF">
        <w:rPr>
          <w:rFonts w:ascii="Times New Roman" w:eastAsia="Times New Roman" w:hAnsi="Times New Roman" w:cs="Times New Roman"/>
          <w:sz w:val="24"/>
          <w:szCs w:val="24"/>
        </w:rPr>
        <w:br/>
      </w:r>
      <w:r w:rsidRPr="00353CDF">
        <w:rPr>
          <w:rFonts w:ascii="KaiTi" w:eastAsia="KaiTi" w:hAnsi="KaiTi" w:cs="KaiTi" w:hint="eastAsia"/>
          <w:b/>
          <w:i/>
          <w:iCs/>
          <w:color w:val="000000"/>
        </w:rPr>
        <w:t>工作时间</w:t>
      </w:r>
      <w:r w:rsidRPr="00353CDF">
        <w:rPr>
          <w:rFonts w:ascii="KaiTi" w:eastAsia="KaiTi" w:hAnsi="KaiTi" w:cs="KaiTi"/>
          <w:b/>
          <w:i/>
          <w:iCs/>
          <w:color w:val="000000"/>
        </w:rPr>
        <w:t>:</w:t>
      </w:r>
      <w:r w:rsidRPr="00353CDF">
        <w:rPr>
          <w:rFonts w:ascii="KaiTi" w:eastAsia="KaiTi" w:hAnsi="KaiTi" w:cs="KaiTi"/>
          <w:i/>
          <w:iCs/>
          <w:color w:val="000000"/>
        </w:rPr>
        <w:t xml:space="preserve"> </w:t>
      </w:r>
      <w:r w:rsidRPr="00353CDF">
        <w:rPr>
          <w:rFonts w:ascii="KaiTi" w:eastAsia="KaiTi" w:hAnsi="KaiTi" w:cs="KaiTi" w:hint="eastAsia"/>
          <w:i/>
          <w:iCs/>
          <w:color w:val="000000"/>
        </w:rPr>
        <w:t>每天</w:t>
      </w:r>
      <w:r w:rsidRPr="00353CDF">
        <w:rPr>
          <w:rFonts w:ascii="KaiTi" w:eastAsia="KaiTi" w:hAnsi="KaiTi" w:cs="KaiTi"/>
          <w:i/>
          <w:iCs/>
          <w:color w:val="000000"/>
        </w:rPr>
        <w:t xml:space="preserve"> [</w:t>
      </w:r>
      <w:r w:rsidRPr="00353CDF">
        <w:rPr>
          <w:rFonts w:ascii="KaiTi" w:eastAsia="KaiTi" w:hAnsi="KaiTi" w:cs="KaiTi" w:hint="eastAsia"/>
          <w:i/>
          <w:iCs/>
          <w:color w:val="000000"/>
        </w:rPr>
        <w:t>小时</w:t>
      </w:r>
      <w:r w:rsidRPr="00353CDF">
        <w:rPr>
          <w:rFonts w:ascii="KaiTi" w:eastAsia="KaiTi" w:hAnsi="KaiTi" w:cs="KaiTi"/>
          <w:i/>
          <w:iCs/>
          <w:color w:val="000000"/>
        </w:rPr>
        <w:t xml:space="preserve">] </w:t>
      </w:r>
      <w:r w:rsidRPr="00353CDF">
        <w:rPr>
          <w:rFonts w:ascii="KaiTi" w:eastAsia="KaiTi" w:hAnsi="KaiTi" w:cs="KaiTi" w:hint="eastAsia"/>
          <w:i/>
          <w:iCs/>
          <w:color w:val="000000"/>
        </w:rPr>
        <w:t>小时，每周</w:t>
      </w:r>
      <w:r w:rsidRPr="00353CDF">
        <w:rPr>
          <w:rFonts w:ascii="KaiTi" w:eastAsia="KaiTi" w:hAnsi="KaiTi" w:cs="KaiTi"/>
          <w:i/>
          <w:iCs/>
          <w:color w:val="000000"/>
        </w:rPr>
        <w:t xml:space="preserve"> [</w:t>
      </w:r>
      <w:r w:rsidRPr="00353CDF">
        <w:rPr>
          <w:rFonts w:ascii="KaiTi" w:eastAsia="KaiTi" w:hAnsi="KaiTi" w:cs="KaiTi" w:hint="eastAsia"/>
          <w:i/>
          <w:iCs/>
          <w:color w:val="000000"/>
        </w:rPr>
        <w:t>天</w:t>
      </w:r>
      <w:r w:rsidRPr="00353CDF">
        <w:rPr>
          <w:rFonts w:ascii="KaiTi" w:eastAsia="KaiTi" w:hAnsi="KaiTi" w:cs="KaiTi"/>
          <w:i/>
          <w:iCs/>
          <w:color w:val="000000"/>
        </w:rPr>
        <w:t xml:space="preserve">] </w:t>
      </w:r>
      <w:r w:rsidRPr="00353CDF">
        <w:rPr>
          <w:rFonts w:ascii="KaiTi" w:eastAsia="KaiTi" w:hAnsi="KaiTi" w:cs="KaiTi" w:hint="eastAsia"/>
          <w:i/>
          <w:iCs/>
          <w:color w:val="000000"/>
        </w:rPr>
        <w:t>天。</w:t>
      </w:r>
      <w:r w:rsidRPr="00F415F6">
        <w:rPr>
          <w:rFonts w:ascii="Times New Roman" w:eastAsia="Times New Roman" w:hAnsi="Times New Roman" w:cs="Times New Roman"/>
          <w:sz w:val="24"/>
          <w:szCs w:val="24"/>
        </w:rPr>
        <w:t xml:space="preserve"> </w:t>
      </w:r>
    </w:p>
    <w:p w:rsidR="00F415F6" w:rsidRPr="00F415F6"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t xml:space="preserve">Cụ thể: Từ [Giờ bắt đầu] đến [Giờ kết thúc] các ngày [Thứ trong tuần, ví dụ: Thứ Hai đến Thứ Sáu]. </w:t>
      </w:r>
      <w:r w:rsidR="00353CDF">
        <w:rPr>
          <w:rFonts w:ascii="Times New Roman" w:eastAsia="Times New Roman" w:hAnsi="Times New Roman" w:cs="Times New Roman"/>
          <w:sz w:val="24"/>
          <w:szCs w:val="24"/>
        </w:rPr>
        <w:br/>
      </w:r>
      <w:r w:rsidRPr="00353CDF">
        <w:rPr>
          <w:rFonts w:ascii="KaiTi" w:eastAsia="KaiTi" w:hAnsi="KaiTi" w:cs="KaiTi" w:hint="eastAsia"/>
          <w:b/>
          <w:i/>
          <w:iCs/>
          <w:color w:val="000000"/>
        </w:rPr>
        <w:t>具体为：</w:t>
      </w:r>
      <w:r w:rsidRPr="00353CDF">
        <w:rPr>
          <w:rFonts w:ascii="KaiTi" w:eastAsia="KaiTi" w:hAnsi="KaiTi" w:cs="KaiTi" w:hint="eastAsia"/>
          <w:i/>
          <w:iCs/>
          <w:color w:val="000000"/>
        </w:rPr>
        <w:t>每周</w:t>
      </w:r>
      <w:r w:rsidRPr="00353CDF">
        <w:rPr>
          <w:rFonts w:ascii="KaiTi" w:eastAsia="KaiTi" w:hAnsi="KaiTi" w:cs="KaiTi"/>
          <w:i/>
          <w:iCs/>
          <w:color w:val="000000"/>
        </w:rPr>
        <w:t xml:space="preserve"> [</w:t>
      </w:r>
      <w:r w:rsidRPr="00353CDF">
        <w:rPr>
          <w:rFonts w:ascii="KaiTi" w:eastAsia="KaiTi" w:hAnsi="KaiTi" w:cs="KaiTi" w:hint="eastAsia"/>
          <w:i/>
          <w:iCs/>
          <w:color w:val="000000"/>
        </w:rPr>
        <w:t>星期几，例如：星期一至星期五</w:t>
      </w:r>
      <w:r w:rsidRPr="00353CDF">
        <w:rPr>
          <w:rFonts w:ascii="KaiTi" w:eastAsia="KaiTi" w:hAnsi="KaiTi" w:cs="KaiTi"/>
          <w:i/>
          <w:iCs/>
          <w:color w:val="000000"/>
        </w:rPr>
        <w:t xml:space="preserve">] </w:t>
      </w:r>
      <w:r w:rsidRPr="00353CDF">
        <w:rPr>
          <w:rFonts w:ascii="KaiTi" w:eastAsia="KaiTi" w:hAnsi="KaiTi" w:cs="KaiTi" w:hint="eastAsia"/>
          <w:i/>
          <w:iCs/>
          <w:color w:val="000000"/>
        </w:rPr>
        <w:t>的</w:t>
      </w:r>
      <w:r w:rsidRPr="00353CDF">
        <w:rPr>
          <w:rFonts w:ascii="KaiTi" w:eastAsia="KaiTi" w:hAnsi="KaiTi" w:cs="KaiTi"/>
          <w:i/>
          <w:iCs/>
          <w:color w:val="000000"/>
        </w:rPr>
        <w:t xml:space="preserve"> [</w:t>
      </w:r>
      <w:r w:rsidRPr="00353CDF">
        <w:rPr>
          <w:rFonts w:ascii="KaiTi" w:eastAsia="KaiTi" w:hAnsi="KaiTi" w:cs="KaiTi" w:hint="eastAsia"/>
          <w:i/>
          <w:iCs/>
          <w:color w:val="000000"/>
        </w:rPr>
        <w:t>开始时间</w:t>
      </w:r>
      <w:r w:rsidRPr="00353CDF">
        <w:rPr>
          <w:rFonts w:ascii="KaiTi" w:eastAsia="KaiTi" w:hAnsi="KaiTi" w:cs="KaiTi"/>
          <w:i/>
          <w:iCs/>
          <w:color w:val="000000"/>
        </w:rPr>
        <w:t xml:space="preserve">] </w:t>
      </w:r>
      <w:r w:rsidRPr="00353CDF">
        <w:rPr>
          <w:rFonts w:ascii="KaiTi" w:eastAsia="KaiTi" w:hAnsi="KaiTi" w:cs="KaiTi" w:hint="eastAsia"/>
          <w:i/>
          <w:iCs/>
          <w:color w:val="000000"/>
        </w:rPr>
        <w:t>至</w:t>
      </w:r>
      <w:r w:rsidRPr="00353CDF">
        <w:rPr>
          <w:rFonts w:ascii="KaiTi" w:eastAsia="KaiTi" w:hAnsi="KaiTi" w:cs="KaiTi"/>
          <w:i/>
          <w:iCs/>
          <w:color w:val="000000"/>
        </w:rPr>
        <w:t xml:space="preserve"> [</w:t>
      </w:r>
      <w:r w:rsidRPr="00353CDF">
        <w:rPr>
          <w:rFonts w:ascii="KaiTi" w:eastAsia="KaiTi" w:hAnsi="KaiTi" w:cs="KaiTi" w:hint="eastAsia"/>
          <w:i/>
          <w:iCs/>
          <w:color w:val="000000"/>
        </w:rPr>
        <w:t>结束时间</w:t>
      </w:r>
      <w:r w:rsidRPr="00353CDF">
        <w:rPr>
          <w:rFonts w:ascii="KaiTi" w:eastAsia="KaiTi" w:hAnsi="KaiTi" w:cs="KaiTi"/>
          <w:i/>
          <w:iCs/>
          <w:color w:val="000000"/>
        </w:rPr>
        <w:t>]。</w:t>
      </w:r>
    </w:p>
    <w:p w:rsidR="00353CDF"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t xml:space="preserve">4.2. </w:t>
      </w:r>
      <w:r w:rsidRPr="00F415F6">
        <w:rPr>
          <w:rFonts w:ascii="Times New Roman" w:eastAsia="Times New Roman" w:hAnsi="Times New Roman" w:cs="Times New Roman"/>
          <w:b/>
          <w:bCs/>
          <w:sz w:val="24"/>
          <w:szCs w:val="24"/>
        </w:rPr>
        <w:t>Thời gian nghỉ ngơi</w:t>
      </w:r>
      <w:r w:rsidR="00353CDF">
        <w:rPr>
          <w:rFonts w:ascii="Times New Roman" w:eastAsia="Times New Roman" w:hAnsi="Times New Roman" w:cs="Times New Roman"/>
          <w:b/>
          <w:bCs/>
          <w:sz w:val="24"/>
          <w:szCs w:val="24"/>
        </w:rPr>
        <w:t xml:space="preserve"> </w:t>
      </w:r>
      <w:r w:rsidRPr="00353CDF">
        <w:rPr>
          <w:rFonts w:ascii="KaiTi" w:eastAsia="KaiTi" w:hAnsi="KaiTi" w:cs="KaiTi" w:hint="eastAsia"/>
          <w:b/>
          <w:i/>
          <w:iCs/>
          <w:color w:val="000000"/>
        </w:rPr>
        <w:t>休息时间</w:t>
      </w:r>
      <w:r w:rsidRPr="00353CDF">
        <w:rPr>
          <w:rFonts w:ascii="KaiTi" w:eastAsia="KaiTi" w:hAnsi="KaiTi" w:cs="KaiTi"/>
          <w:b/>
          <w:i/>
          <w:iCs/>
          <w:color w:val="000000"/>
        </w:rPr>
        <w:t>:</w:t>
      </w:r>
      <w:r w:rsidRPr="00F415F6">
        <w:rPr>
          <w:rFonts w:ascii="Times New Roman" w:eastAsia="Times New Roman" w:hAnsi="Times New Roman" w:cs="Times New Roman"/>
          <w:sz w:val="24"/>
          <w:szCs w:val="24"/>
        </w:rPr>
        <w:t xml:space="preserve"> </w:t>
      </w:r>
      <w:r w:rsidR="00353CDF">
        <w:rPr>
          <w:rFonts w:ascii="Times New Roman" w:eastAsia="Times New Roman" w:hAnsi="Times New Roman" w:cs="Times New Roman"/>
          <w:sz w:val="24"/>
          <w:szCs w:val="24"/>
        </w:rPr>
        <w:br/>
      </w:r>
      <w:r w:rsidRPr="00F415F6">
        <w:rPr>
          <w:rFonts w:ascii="Times New Roman" w:eastAsia="Times New Roman" w:hAnsi="Times New Roman" w:cs="Times New Roman"/>
          <w:sz w:val="24"/>
          <w:szCs w:val="24"/>
        </w:rPr>
        <w:t xml:space="preserve">Nghỉ giữa giờ: [Số] phút mỗi ngày làm việc. </w:t>
      </w:r>
      <w:r w:rsidR="00353CDF">
        <w:rPr>
          <w:rFonts w:ascii="Times New Roman" w:eastAsia="Times New Roman" w:hAnsi="Times New Roman" w:cs="Times New Roman"/>
          <w:sz w:val="24"/>
          <w:szCs w:val="24"/>
        </w:rPr>
        <w:br/>
      </w:r>
      <w:r w:rsidRPr="00353CDF">
        <w:rPr>
          <w:rFonts w:ascii="KaiTi" w:eastAsia="KaiTi" w:hAnsi="KaiTi" w:cs="KaiTi" w:hint="eastAsia"/>
          <w:i/>
          <w:iCs/>
          <w:color w:val="000000"/>
        </w:rPr>
        <w:t>工间休息</w:t>
      </w:r>
      <w:r w:rsidRPr="00353CDF">
        <w:rPr>
          <w:rFonts w:ascii="KaiTi" w:eastAsia="KaiTi" w:hAnsi="KaiTi" w:cs="KaiTi"/>
          <w:i/>
          <w:iCs/>
          <w:color w:val="000000"/>
        </w:rPr>
        <w:t xml:space="preserve">: </w:t>
      </w:r>
      <w:r w:rsidRPr="00353CDF">
        <w:rPr>
          <w:rFonts w:ascii="KaiTi" w:eastAsia="KaiTi" w:hAnsi="KaiTi" w:cs="KaiTi" w:hint="eastAsia"/>
          <w:i/>
          <w:iCs/>
          <w:color w:val="000000"/>
        </w:rPr>
        <w:t>每个工作日</w:t>
      </w:r>
      <w:r w:rsidRPr="00353CDF">
        <w:rPr>
          <w:rFonts w:ascii="KaiTi" w:eastAsia="KaiTi" w:hAnsi="KaiTi" w:cs="KaiTi"/>
          <w:i/>
          <w:iCs/>
          <w:color w:val="000000"/>
        </w:rPr>
        <w:t xml:space="preserve"> [</w:t>
      </w:r>
      <w:r w:rsidRPr="00353CDF">
        <w:rPr>
          <w:rFonts w:ascii="KaiTi" w:eastAsia="KaiTi" w:hAnsi="KaiTi" w:cs="KaiTi" w:hint="eastAsia"/>
          <w:i/>
          <w:iCs/>
          <w:color w:val="000000"/>
        </w:rPr>
        <w:t>分钟</w:t>
      </w:r>
      <w:r w:rsidRPr="00353CDF">
        <w:rPr>
          <w:rFonts w:ascii="KaiTi" w:eastAsia="KaiTi" w:hAnsi="KaiTi" w:cs="KaiTi"/>
          <w:i/>
          <w:iCs/>
          <w:color w:val="000000"/>
        </w:rPr>
        <w:t>]</w:t>
      </w:r>
      <w:r w:rsidRPr="00353CDF">
        <w:rPr>
          <w:rFonts w:ascii="KaiTi" w:eastAsia="KaiTi" w:hAnsi="KaiTi" w:cs="KaiTi" w:hint="eastAsia"/>
          <w:i/>
          <w:iCs/>
          <w:color w:val="000000"/>
        </w:rPr>
        <w:t>。</w:t>
      </w:r>
      <w:r w:rsidRPr="00F415F6">
        <w:rPr>
          <w:rFonts w:ascii="Times New Roman" w:eastAsia="Times New Roman" w:hAnsi="Times New Roman" w:cs="Times New Roman"/>
          <w:sz w:val="24"/>
          <w:szCs w:val="24"/>
        </w:rPr>
        <w:t xml:space="preserve"> </w:t>
      </w:r>
    </w:p>
    <w:p w:rsidR="00353CDF"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lastRenderedPageBreak/>
        <w:t xml:space="preserve">Nghỉ hàng tuần: [Số] ngày mỗi tuần, thường là [Thứ trong tuần, ví dụ: Thứ Bảy và Chủ Nhật]. </w:t>
      </w:r>
      <w:r w:rsidR="00353CDF">
        <w:rPr>
          <w:rFonts w:ascii="Times New Roman" w:eastAsia="Times New Roman" w:hAnsi="Times New Roman" w:cs="Times New Roman"/>
          <w:sz w:val="24"/>
          <w:szCs w:val="24"/>
        </w:rPr>
        <w:br/>
      </w:r>
      <w:r w:rsidRPr="00353CDF">
        <w:rPr>
          <w:rFonts w:ascii="KaiTi" w:eastAsia="KaiTi" w:hAnsi="KaiTi" w:cs="KaiTi" w:hint="eastAsia"/>
          <w:i/>
          <w:iCs/>
          <w:color w:val="000000"/>
        </w:rPr>
        <w:t>每周休息</w:t>
      </w:r>
      <w:r w:rsidRPr="00353CDF">
        <w:rPr>
          <w:rFonts w:ascii="KaiTi" w:eastAsia="KaiTi" w:hAnsi="KaiTi" w:cs="KaiTi"/>
          <w:i/>
          <w:iCs/>
          <w:color w:val="000000"/>
        </w:rPr>
        <w:t xml:space="preserve">: </w:t>
      </w:r>
      <w:r w:rsidRPr="00353CDF">
        <w:rPr>
          <w:rFonts w:ascii="KaiTi" w:eastAsia="KaiTi" w:hAnsi="KaiTi" w:cs="KaiTi" w:hint="eastAsia"/>
          <w:i/>
          <w:iCs/>
          <w:color w:val="000000"/>
        </w:rPr>
        <w:t>每周</w:t>
      </w:r>
      <w:r w:rsidRPr="00353CDF">
        <w:rPr>
          <w:rFonts w:ascii="KaiTi" w:eastAsia="KaiTi" w:hAnsi="KaiTi" w:cs="KaiTi"/>
          <w:i/>
          <w:iCs/>
          <w:color w:val="000000"/>
        </w:rPr>
        <w:t xml:space="preserve"> [</w:t>
      </w:r>
      <w:r w:rsidRPr="00353CDF">
        <w:rPr>
          <w:rFonts w:ascii="KaiTi" w:eastAsia="KaiTi" w:hAnsi="KaiTi" w:cs="KaiTi" w:hint="eastAsia"/>
          <w:i/>
          <w:iCs/>
          <w:color w:val="000000"/>
        </w:rPr>
        <w:t>天</w:t>
      </w:r>
      <w:r w:rsidRPr="00353CDF">
        <w:rPr>
          <w:rFonts w:ascii="KaiTi" w:eastAsia="KaiTi" w:hAnsi="KaiTi" w:cs="KaiTi"/>
          <w:i/>
          <w:iCs/>
          <w:color w:val="000000"/>
        </w:rPr>
        <w:t xml:space="preserve">] </w:t>
      </w:r>
      <w:r w:rsidRPr="00353CDF">
        <w:rPr>
          <w:rFonts w:ascii="KaiTi" w:eastAsia="KaiTi" w:hAnsi="KaiTi" w:cs="KaiTi" w:hint="eastAsia"/>
          <w:i/>
          <w:iCs/>
          <w:color w:val="000000"/>
        </w:rPr>
        <w:t>天，通常为</w:t>
      </w:r>
      <w:r w:rsidRPr="00353CDF">
        <w:rPr>
          <w:rFonts w:ascii="KaiTi" w:eastAsia="KaiTi" w:hAnsi="KaiTi" w:cs="KaiTi"/>
          <w:i/>
          <w:iCs/>
          <w:color w:val="000000"/>
        </w:rPr>
        <w:t xml:space="preserve"> [</w:t>
      </w:r>
      <w:r w:rsidRPr="00353CDF">
        <w:rPr>
          <w:rFonts w:ascii="KaiTi" w:eastAsia="KaiTi" w:hAnsi="KaiTi" w:cs="KaiTi" w:hint="eastAsia"/>
          <w:i/>
          <w:iCs/>
          <w:color w:val="000000"/>
        </w:rPr>
        <w:t>星期几，例如：星期六和星期日</w:t>
      </w:r>
      <w:r w:rsidRPr="00353CDF">
        <w:rPr>
          <w:rFonts w:ascii="KaiTi" w:eastAsia="KaiTi" w:hAnsi="KaiTi" w:cs="KaiTi"/>
          <w:i/>
          <w:iCs/>
          <w:color w:val="000000"/>
        </w:rPr>
        <w:t>]</w:t>
      </w:r>
      <w:r w:rsidRPr="00353CDF">
        <w:rPr>
          <w:rFonts w:ascii="KaiTi" w:eastAsia="KaiTi" w:hAnsi="KaiTi" w:cs="KaiTi" w:hint="eastAsia"/>
          <w:i/>
          <w:iCs/>
          <w:color w:val="000000"/>
        </w:rPr>
        <w:t>。</w:t>
      </w:r>
      <w:r w:rsidRPr="00353CDF">
        <w:rPr>
          <w:rFonts w:ascii="KaiTi" w:eastAsia="KaiTi" w:hAnsi="KaiTi" w:cs="KaiTi"/>
          <w:i/>
          <w:iCs/>
          <w:color w:val="000000"/>
        </w:rPr>
        <w:t xml:space="preserve"> </w:t>
      </w:r>
    </w:p>
    <w:p w:rsidR="00353CDF" w:rsidRDefault="00F415F6" w:rsidP="00F415F6">
      <w:pPr>
        <w:spacing w:before="100" w:beforeAutospacing="1" w:after="100" w:afterAutospacing="1" w:line="240" w:lineRule="auto"/>
        <w:ind w:left="0" w:firstLine="0"/>
        <w:jc w:val="left"/>
        <w:rPr>
          <w:rFonts w:ascii="Times New Roman" w:hAnsi="Times New Roman" w:cs="Times New Roman"/>
          <w:sz w:val="24"/>
          <w:szCs w:val="24"/>
        </w:rPr>
      </w:pPr>
      <w:r w:rsidRPr="00F415F6">
        <w:rPr>
          <w:rFonts w:ascii="Times New Roman" w:eastAsia="Times New Roman" w:hAnsi="Times New Roman" w:cs="Times New Roman"/>
          <w:sz w:val="24"/>
          <w:szCs w:val="24"/>
        </w:rPr>
        <w:t xml:space="preserve">Nghỉ lễ, Tết: Theo quy định của Bộ luật Lao động Việt Nam. </w:t>
      </w:r>
      <w:r w:rsidR="00353CDF">
        <w:rPr>
          <w:rFonts w:ascii="Times New Roman" w:eastAsia="Times New Roman" w:hAnsi="Times New Roman" w:cs="Times New Roman"/>
          <w:sz w:val="24"/>
          <w:szCs w:val="24"/>
        </w:rPr>
        <w:br/>
      </w:r>
      <w:r w:rsidRPr="00353CDF">
        <w:rPr>
          <w:rFonts w:ascii="KaiTi" w:eastAsia="KaiTi" w:hAnsi="KaiTi" w:cs="KaiTi" w:hint="eastAsia"/>
          <w:i/>
          <w:iCs/>
          <w:color w:val="000000"/>
        </w:rPr>
        <w:t>节假日</w:t>
      </w:r>
      <w:r w:rsidRPr="00353CDF">
        <w:rPr>
          <w:rFonts w:ascii="KaiTi" w:eastAsia="KaiTi" w:hAnsi="KaiTi" w:cs="KaiTi"/>
          <w:i/>
          <w:iCs/>
          <w:color w:val="000000"/>
        </w:rPr>
        <w:t xml:space="preserve">: </w:t>
      </w:r>
      <w:r w:rsidRPr="00353CDF">
        <w:rPr>
          <w:rFonts w:ascii="KaiTi" w:eastAsia="KaiTi" w:hAnsi="KaiTi" w:cs="KaiTi" w:hint="eastAsia"/>
          <w:i/>
          <w:iCs/>
          <w:color w:val="000000"/>
        </w:rPr>
        <w:t>按照越南劳动法典的规定。</w:t>
      </w:r>
    </w:p>
    <w:p w:rsidR="00F415F6" w:rsidRPr="00F415F6"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t xml:space="preserve">Nghỉ phép năm: Người lao động chưa được hưởng chế độ nghỉ phép năm trong thời gian thử việc. </w:t>
      </w:r>
      <w:r w:rsidR="00353CDF">
        <w:rPr>
          <w:rFonts w:ascii="Times New Roman" w:eastAsia="Times New Roman" w:hAnsi="Times New Roman" w:cs="Times New Roman"/>
          <w:sz w:val="24"/>
          <w:szCs w:val="24"/>
        </w:rPr>
        <w:br/>
      </w:r>
      <w:r w:rsidRPr="00353CDF">
        <w:rPr>
          <w:rFonts w:ascii="KaiTi" w:eastAsia="KaiTi" w:hAnsi="KaiTi" w:cs="KaiTi" w:hint="eastAsia"/>
          <w:i/>
          <w:iCs/>
          <w:color w:val="000000"/>
        </w:rPr>
        <w:t>年假</w:t>
      </w:r>
      <w:r w:rsidRPr="00353CDF">
        <w:rPr>
          <w:rFonts w:ascii="KaiTi" w:eastAsia="KaiTi" w:hAnsi="KaiTi" w:cs="KaiTi"/>
          <w:i/>
          <w:iCs/>
          <w:color w:val="000000"/>
        </w:rPr>
        <w:t xml:space="preserve">: </w:t>
      </w:r>
      <w:r w:rsidRPr="00353CDF">
        <w:rPr>
          <w:rFonts w:ascii="KaiTi" w:eastAsia="KaiTi" w:hAnsi="KaiTi" w:cs="KaiTi" w:hint="eastAsia"/>
          <w:i/>
          <w:iCs/>
          <w:color w:val="000000"/>
        </w:rPr>
        <w:t>雇员在试用期内不享有年假</w:t>
      </w:r>
      <w:r w:rsidRPr="00353CDF">
        <w:rPr>
          <w:rFonts w:ascii="KaiTi" w:eastAsia="KaiTi" w:hAnsi="KaiTi" w:cs="KaiTi"/>
          <w:i/>
          <w:iCs/>
          <w:color w:val="000000"/>
        </w:rPr>
        <w:t>。</w:t>
      </w:r>
    </w:p>
    <w:p w:rsidR="00F415F6" w:rsidRPr="00F415F6"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b/>
          <w:bCs/>
          <w:sz w:val="24"/>
          <w:szCs w:val="24"/>
        </w:rPr>
        <w:t>ĐIỀU 5: QUYỀN VÀ NGHĨA VỤ CỦA CÁC BÊN</w:t>
      </w:r>
      <w:r w:rsidRPr="00F415F6">
        <w:rPr>
          <w:rFonts w:ascii="Times New Roman" w:eastAsia="Times New Roman" w:hAnsi="Times New Roman" w:cs="Times New Roman"/>
          <w:sz w:val="24"/>
          <w:szCs w:val="24"/>
        </w:rPr>
        <w:t xml:space="preserve"> </w:t>
      </w:r>
      <w:r w:rsidR="00353CDF">
        <w:rPr>
          <w:rFonts w:ascii="Times New Roman" w:eastAsia="Times New Roman" w:hAnsi="Times New Roman" w:cs="Times New Roman"/>
          <w:sz w:val="24"/>
          <w:szCs w:val="24"/>
        </w:rPr>
        <w:br/>
      </w:r>
      <w:r w:rsidRPr="00353CDF">
        <w:rPr>
          <w:rFonts w:ascii="KaiTi" w:eastAsia="KaiTi" w:hAnsi="KaiTi" w:cs="KaiTi" w:hint="eastAsia"/>
          <w:b/>
          <w:i/>
          <w:iCs/>
          <w:color w:val="000000"/>
        </w:rPr>
        <w:t>第五条：双方权利与义</w:t>
      </w:r>
      <w:r w:rsidRPr="00353CDF">
        <w:rPr>
          <w:rFonts w:ascii="KaiTi" w:eastAsia="KaiTi" w:hAnsi="KaiTi" w:cs="KaiTi"/>
          <w:b/>
          <w:i/>
          <w:iCs/>
          <w:color w:val="000000"/>
        </w:rPr>
        <w:t>务</w:t>
      </w:r>
    </w:p>
    <w:p w:rsidR="00F822A0"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b/>
          <w:bCs/>
          <w:sz w:val="24"/>
          <w:szCs w:val="24"/>
        </w:rPr>
        <w:t>5.1. Quyền và nghĩa vụ của Người sử dụng lao động (Bên A):</w:t>
      </w:r>
      <w:r w:rsidRPr="00F415F6">
        <w:rPr>
          <w:rFonts w:ascii="Times New Roman" w:eastAsia="Times New Roman" w:hAnsi="Times New Roman" w:cs="Times New Roman"/>
          <w:sz w:val="24"/>
          <w:szCs w:val="24"/>
        </w:rPr>
        <w:t xml:space="preserve"> </w:t>
      </w:r>
      <w:r w:rsidR="00F822A0">
        <w:rPr>
          <w:rFonts w:ascii="Times New Roman" w:eastAsia="Times New Roman" w:hAnsi="Times New Roman" w:cs="Times New Roman"/>
          <w:sz w:val="24"/>
          <w:szCs w:val="24"/>
        </w:rPr>
        <w:br/>
      </w:r>
      <w:r w:rsidR="00EC58C0" w:rsidRPr="009F56FC">
        <w:rPr>
          <w:rFonts w:eastAsia="KaiTi" w:cs="Times New Roman" w:hint="eastAsia"/>
          <w:b/>
          <w:bCs/>
          <w:i/>
          <w:color w:val="000000"/>
          <w:lang w:val="vi-VN"/>
        </w:rPr>
        <w:t>用人单位</w:t>
      </w:r>
      <w:bookmarkStart w:id="0" w:name="_GoBack"/>
      <w:bookmarkEnd w:id="0"/>
      <w:r w:rsidRPr="00F822A0">
        <w:rPr>
          <w:rFonts w:ascii="KaiTi" w:eastAsia="KaiTi" w:hAnsi="KaiTi" w:cs="KaiTi" w:hint="eastAsia"/>
          <w:b/>
          <w:i/>
          <w:iCs/>
          <w:color w:val="000000"/>
        </w:rPr>
        <w:t>（甲方）的权利与义务</w:t>
      </w:r>
      <w:r w:rsidRPr="00F822A0">
        <w:rPr>
          <w:rFonts w:ascii="KaiTi" w:eastAsia="KaiTi" w:hAnsi="KaiTi" w:cs="KaiTi"/>
          <w:b/>
          <w:i/>
          <w:iCs/>
          <w:color w:val="000000"/>
        </w:rPr>
        <w:t xml:space="preserve">: </w:t>
      </w:r>
    </w:p>
    <w:p w:rsidR="00F822A0"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b/>
          <w:bCs/>
          <w:sz w:val="24"/>
          <w:szCs w:val="24"/>
        </w:rPr>
        <w:t>Quyền:</w:t>
      </w:r>
      <w:r w:rsidRPr="00F415F6">
        <w:rPr>
          <w:rFonts w:ascii="Times New Roman" w:eastAsia="Times New Roman" w:hAnsi="Times New Roman" w:cs="Times New Roman"/>
          <w:sz w:val="24"/>
          <w:szCs w:val="24"/>
        </w:rPr>
        <w:t xml:space="preserve"> </w:t>
      </w:r>
    </w:p>
    <w:p w:rsidR="00F822A0"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t xml:space="preserve">Yêu cầu Người lao động thực hiện công việc theo đúng chức danh, mô tả công việc và các yêu cầu chất lượng công việc đã được thông báo. </w:t>
      </w:r>
      <w:r w:rsidR="00F822A0">
        <w:rPr>
          <w:rFonts w:ascii="Times New Roman" w:eastAsia="Times New Roman" w:hAnsi="Times New Roman" w:cs="Times New Roman"/>
          <w:sz w:val="24"/>
          <w:szCs w:val="24"/>
        </w:rPr>
        <w:br/>
      </w:r>
      <w:r w:rsidRPr="00F822A0">
        <w:rPr>
          <w:rFonts w:ascii="KaiTi" w:eastAsia="KaiTi" w:hAnsi="KaiTi" w:cs="KaiTi" w:hint="eastAsia"/>
          <w:i/>
          <w:iCs/>
          <w:color w:val="000000"/>
        </w:rPr>
        <w:t>要求雇员按照职位名称、工作描述及已告知的工作质量要求履行工作。</w:t>
      </w:r>
      <w:r w:rsidRPr="00F415F6">
        <w:rPr>
          <w:rFonts w:ascii="Times New Roman" w:eastAsia="Times New Roman" w:hAnsi="Times New Roman" w:cs="Times New Roman"/>
          <w:sz w:val="24"/>
          <w:szCs w:val="24"/>
        </w:rPr>
        <w:t xml:space="preserve"> </w:t>
      </w:r>
    </w:p>
    <w:p w:rsidR="00F822A0" w:rsidRPr="00F822A0"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t xml:space="preserve">Đánh giá năng lực và thái độ của Người lao động trong thời gian thử việc. </w:t>
      </w:r>
      <w:r w:rsidR="00F822A0">
        <w:rPr>
          <w:rFonts w:ascii="Times New Roman" w:eastAsia="Times New Roman" w:hAnsi="Times New Roman" w:cs="Times New Roman"/>
          <w:sz w:val="24"/>
          <w:szCs w:val="24"/>
        </w:rPr>
        <w:br/>
      </w:r>
      <w:r w:rsidRPr="00F822A0">
        <w:rPr>
          <w:rFonts w:ascii="KaiTi" w:eastAsia="KaiTi" w:hAnsi="KaiTi" w:cs="KaiTi" w:hint="eastAsia"/>
          <w:i/>
          <w:iCs/>
          <w:color w:val="000000"/>
        </w:rPr>
        <w:t>评估雇员在试用期内的能力和态度。</w:t>
      </w:r>
      <w:r w:rsidRPr="00F822A0">
        <w:rPr>
          <w:rFonts w:ascii="KaiTi" w:eastAsia="KaiTi" w:hAnsi="KaiTi" w:cs="KaiTi"/>
          <w:i/>
          <w:iCs/>
          <w:color w:val="000000"/>
        </w:rPr>
        <w:t xml:space="preserve"> </w:t>
      </w:r>
    </w:p>
    <w:p w:rsidR="00F822A0" w:rsidRPr="00F822A0"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t xml:space="preserve">Chấm dứt Hợp đồng thử việc theo quy định tại Điều 6 của Hợp đồng này. </w:t>
      </w:r>
      <w:r w:rsidR="00F822A0">
        <w:rPr>
          <w:rFonts w:ascii="Times New Roman" w:eastAsia="Times New Roman" w:hAnsi="Times New Roman" w:cs="Times New Roman"/>
          <w:sz w:val="24"/>
          <w:szCs w:val="24"/>
        </w:rPr>
        <w:br/>
      </w:r>
      <w:r w:rsidRPr="00F822A0">
        <w:rPr>
          <w:rFonts w:ascii="KaiTi" w:eastAsia="KaiTi" w:hAnsi="KaiTi" w:cs="KaiTi" w:hint="eastAsia"/>
          <w:i/>
          <w:iCs/>
          <w:color w:val="000000"/>
        </w:rPr>
        <w:t>依照本合同第</w:t>
      </w:r>
      <w:r w:rsidRPr="00F822A0">
        <w:rPr>
          <w:rFonts w:ascii="KaiTi" w:eastAsia="KaiTi" w:hAnsi="KaiTi" w:cs="KaiTi"/>
          <w:i/>
          <w:iCs/>
          <w:color w:val="000000"/>
        </w:rPr>
        <w:t>6</w:t>
      </w:r>
      <w:r w:rsidRPr="00F822A0">
        <w:rPr>
          <w:rFonts w:ascii="KaiTi" w:eastAsia="KaiTi" w:hAnsi="KaiTi" w:cs="KaiTi" w:hint="eastAsia"/>
          <w:i/>
          <w:iCs/>
          <w:color w:val="000000"/>
        </w:rPr>
        <w:t>条规定终止试用合同。</w:t>
      </w:r>
      <w:r w:rsidRPr="00F822A0">
        <w:rPr>
          <w:rFonts w:ascii="KaiTi" w:eastAsia="KaiTi" w:hAnsi="KaiTi" w:cs="KaiTi"/>
          <w:i/>
          <w:iCs/>
          <w:color w:val="000000"/>
        </w:rPr>
        <w:t xml:space="preserve"> </w:t>
      </w:r>
    </w:p>
    <w:p w:rsidR="00F822A0"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t xml:space="preserve">Yêu cầu Người lao động tuân thủ nội quy lao động, quy trình làm việc, quy định về an toàn, vệ sinh lao động của công ty. </w:t>
      </w:r>
      <w:r w:rsidR="00F822A0">
        <w:rPr>
          <w:rFonts w:ascii="Times New Roman" w:eastAsia="Times New Roman" w:hAnsi="Times New Roman" w:cs="Times New Roman"/>
          <w:sz w:val="24"/>
          <w:szCs w:val="24"/>
        </w:rPr>
        <w:br/>
      </w:r>
      <w:r w:rsidRPr="00F822A0">
        <w:rPr>
          <w:rFonts w:ascii="KaiTi" w:eastAsia="KaiTi" w:hAnsi="KaiTi" w:cs="KaiTi" w:hint="eastAsia"/>
          <w:i/>
          <w:iCs/>
          <w:color w:val="000000"/>
        </w:rPr>
        <w:t>要求雇员遵守公司的劳动规章、工作流程、安全卫生规定。</w:t>
      </w:r>
      <w:r w:rsidRPr="00F415F6">
        <w:rPr>
          <w:rFonts w:ascii="Times New Roman" w:eastAsia="Times New Roman" w:hAnsi="Times New Roman" w:cs="Times New Roman"/>
          <w:sz w:val="24"/>
          <w:szCs w:val="24"/>
        </w:rPr>
        <w:t xml:space="preserve"> </w:t>
      </w:r>
    </w:p>
    <w:p w:rsidR="00F822A0"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b/>
          <w:bCs/>
          <w:sz w:val="24"/>
          <w:szCs w:val="24"/>
        </w:rPr>
        <w:t>Nghĩa vụ:</w:t>
      </w:r>
      <w:r w:rsidRPr="00F415F6">
        <w:rPr>
          <w:rFonts w:ascii="Times New Roman" w:eastAsia="Times New Roman" w:hAnsi="Times New Roman" w:cs="Times New Roman"/>
          <w:sz w:val="24"/>
          <w:szCs w:val="24"/>
        </w:rPr>
        <w:t xml:space="preserve"> </w:t>
      </w:r>
    </w:p>
    <w:p w:rsidR="00F822A0"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t xml:space="preserve">Trả lương đầy đủ, đúng hạn và các khoản phụ cấp (nếu có) cho Người lao động theo quy định tại Điều 3. </w:t>
      </w:r>
      <w:r w:rsidR="00F822A0">
        <w:rPr>
          <w:rFonts w:ascii="Times New Roman" w:eastAsia="Times New Roman" w:hAnsi="Times New Roman" w:cs="Times New Roman"/>
          <w:sz w:val="24"/>
          <w:szCs w:val="24"/>
        </w:rPr>
        <w:br/>
      </w:r>
      <w:r w:rsidRPr="00F822A0">
        <w:rPr>
          <w:rFonts w:ascii="KaiTi" w:eastAsia="KaiTi" w:hAnsi="KaiTi" w:cs="KaiTi" w:hint="eastAsia"/>
          <w:i/>
          <w:iCs/>
          <w:color w:val="000000"/>
        </w:rPr>
        <w:t>依照第</w:t>
      </w:r>
      <w:r w:rsidRPr="00F822A0">
        <w:rPr>
          <w:rFonts w:ascii="KaiTi" w:eastAsia="KaiTi" w:hAnsi="KaiTi" w:cs="KaiTi"/>
          <w:i/>
          <w:iCs/>
          <w:color w:val="000000"/>
        </w:rPr>
        <w:t>3</w:t>
      </w:r>
      <w:r w:rsidRPr="00F822A0">
        <w:rPr>
          <w:rFonts w:ascii="KaiTi" w:eastAsia="KaiTi" w:hAnsi="KaiTi" w:cs="KaiTi" w:hint="eastAsia"/>
          <w:i/>
          <w:iCs/>
          <w:color w:val="000000"/>
        </w:rPr>
        <w:t>条规定按时足额支付雇员工资及津贴（如有）。</w:t>
      </w:r>
      <w:r w:rsidRPr="00F415F6">
        <w:rPr>
          <w:rFonts w:ascii="Times New Roman" w:eastAsia="Times New Roman" w:hAnsi="Times New Roman" w:cs="Times New Roman"/>
          <w:sz w:val="24"/>
          <w:szCs w:val="24"/>
        </w:rPr>
        <w:t xml:space="preserve"> </w:t>
      </w:r>
    </w:p>
    <w:p w:rsidR="00F822A0"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t xml:space="preserve">Cung cấp các điều kiện làm việc cần thiết, trang thiết bị, công cụ lao động phục vụ công việc. / </w:t>
      </w:r>
      <w:r w:rsidRPr="00F822A0">
        <w:rPr>
          <w:rFonts w:ascii="KaiTi" w:eastAsia="KaiTi" w:hAnsi="KaiTi" w:cs="KaiTi" w:hint="eastAsia"/>
          <w:i/>
          <w:iCs/>
          <w:color w:val="000000"/>
        </w:rPr>
        <w:t>提供必要的工作条件、设备、工作工具。</w:t>
      </w:r>
      <w:r w:rsidRPr="00F415F6">
        <w:rPr>
          <w:rFonts w:ascii="Times New Roman" w:eastAsia="Times New Roman" w:hAnsi="Times New Roman" w:cs="Times New Roman"/>
          <w:sz w:val="24"/>
          <w:szCs w:val="24"/>
        </w:rPr>
        <w:t xml:space="preserve"> </w:t>
      </w:r>
    </w:p>
    <w:p w:rsidR="00F822A0"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t xml:space="preserve">Đảm bảo môi trường làm việc an toàn, vệ sinh. </w:t>
      </w:r>
      <w:r w:rsidR="00F822A0">
        <w:rPr>
          <w:rFonts w:ascii="Times New Roman" w:eastAsia="Times New Roman" w:hAnsi="Times New Roman" w:cs="Times New Roman"/>
          <w:sz w:val="24"/>
          <w:szCs w:val="24"/>
        </w:rPr>
        <w:br/>
      </w:r>
      <w:r w:rsidRPr="00F822A0">
        <w:rPr>
          <w:rFonts w:ascii="KaiTi" w:eastAsia="KaiTi" w:hAnsi="KaiTi" w:cs="KaiTi" w:hint="eastAsia"/>
          <w:i/>
          <w:iCs/>
          <w:color w:val="000000"/>
        </w:rPr>
        <w:t>确保工作环境安全、卫生。</w:t>
      </w:r>
      <w:r w:rsidRPr="00F415F6">
        <w:rPr>
          <w:rFonts w:ascii="Times New Roman" w:eastAsia="Times New Roman" w:hAnsi="Times New Roman" w:cs="Times New Roman"/>
          <w:sz w:val="24"/>
          <w:szCs w:val="24"/>
        </w:rPr>
        <w:t xml:space="preserve"> </w:t>
      </w:r>
    </w:p>
    <w:p w:rsidR="00F415F6" w:rsidRPr="00F822A0" w:rsidRDefault="00F415F6" w:rsidP="00F415F6">
      <w:pPr>
        <w:spacing w:before="100" w:beforeAutospacing="1" w:after="100" w:afterAutospacing="1" w:line="240" w:lineRule="auto"/>
        <w:ind w:left="0" w:firstLine="0"/>
        <w:jc w:val="left"/>
        <w:rPr>
          <w:rFonts w:ascii="KaiTi" w:eastAsia="KaiTi" w:hAnsi="KaiTi" w:cs="KaiTi"/>
          <w:i/>
          <w:iCs/>
          <w:color w:val="000000"/>
        </w:rPr>
      </w:pPr>
      <w:r w:rsidRPr="00F415F6">
        <w:rPr>
          <w:rFonts w:ascii="Times New Roman" w:eastAsia="Times New Roman" w:hAnsi="Times New Roman" w:cs="Times New Roman"/>
          <w:sz w:val="24"/>
          <w:szCs w:val="24"/>
        </w:rPr>
        <w:t xml:space="preserve">Thông báo kết quả thử việc cho Người lao động khi kết thúc thời gian thử việc. </w:t>
      </w:r>
      <w:r w:rsidR="00F822A0">
        <w:rPr>
          <w:rFonts w:ascii="Times New Roman" w:eastAsia="Times New Roman" w:hAnsi="Times New Roman" w:cs="Times New Roman"/>
          <w:sz w:val="24"/>
          <w:szCs w:val="24"/>
        </w:rPr>
        <w:br/>
      </w:r>
      <w:r w:rsidRPr="00F822A0">
        <w:rPr>
          <w:rFonts w:ascii="KaiTi" w:eastAsia="KaiTi" w:hAnsi="KaiTi" w:cs="KaiTi" w:hint="eastAsia"/>
          <w:i/>
          <w:iCs/>
          <w:color w:val="000000"/>
        </w:rPr>
        <w:t>在试用期结束后将试用结果告知雇员</w:t>
      </w:r>
      <w:r w:rsidRPr="00F822A0">
        <w:rPr>
          <w:rFonts w:ascii="KaiTi" w:eastAsia="KaiTi" w:hAnsi="KaiTi" w:cs="KaiTi"/>
          <w:i/>
          <w:iCs/>
          <w:color w:val="000000"/>
        </w:rPr>
        <w:t>。</w:t>
      </w:r>
    </w:p>
    <w:p w:rsidR="00C56F6D" w:rsidRPr="00C56F6D" w:rsidRDefault="00F415F6" w:rsidP="00F415F6">
      <w:pPr>
        <w:spacing w:before="100" w:beforeAutospacing="1" w:after="100" w:afterAutospacing="1" w:line="240" w:lineRule="auto"/>
        <w:ind w:left="0" w:firstLine="0"/>
        <w:jc w:val="left"/>
        <w:rPr>
          <w:rFonts w:ascii="Times New Roman" w:eastAsia="Times New Roman" w:hAnsi="Times New Roman" w:cs="Times New Roman"/>
          <w:b/>
          <w:bCs/>
          <w:sz w:val="24"/>
          <w:szCs w:val="24"/>
        </w:rPr>
      </w:pPr>
      <w:r w:rsidRPr="00F415F6">
        <w:rPr>
          <w:rFonts w:ascii="Times New Roman" w:eastAsia="Times New Roman" w:hAnsi="Times New Roman" w:cs="Times New Roman"/>
          <w:b/>
          <w:bCs/>
          <w:sz w:val="24"/>
          <w:szCs w:val="24"/>
        </w:rPr>
        <w:lastRenderedPageBreak/>
        <w:t>5.2. Quyền và nghĩa vụ của Người lao động (Bên B)</w:t>
      </w:r>
      <w:r w:rsidR="00C56F6D">
        <w:rPr>
          <w:rFonts w:ascii="SimSun" w:eastAsia="SimSun" w:hAnsi="SimSun" w:cs="SimSun" w:hint="eastAsia"/>
          <w:b/>
          <w:bCs/>
          <w:sz w:val="24"/>
          <w:szCs w:val="24"/>
        </w:rPr>
        <w:t>:</w:t>
      </w:r>
      <w:r w:rsidR="00C56F6D">
        <w:rPr>
          <w:rFonts w:ascii="Times New Roman" w:eastAsia="Times New Roman" w:hAnsi="Times New Roman" w:cs="Times New Roman"/>
          <w:b/>
          <w:bCs/>
          <w:sz w:val="24"/>
          <w:szCs w:val="24"/>
        </w:rPr>
        <w:br/>
      </w:r>
      <w:r w:rsidRPr="00C56F6D">
        <w:rPr>
          <w:rFonts w:ascii="KaiTi" w:eastAsia="KaiTi" w:hAnsi="KaiTi" w:cs="KaiTi"/>
          <w:b/>
          <w:i/>
          <w:iCs/>
          <w:color w:val="000000"/>
        </w:rPr>
        <w:t xml:space="preserve"> </w:t>
      </w:r>
      <w:r w:rsidRPr="00C56F6D">
        <w:rPr>
          <w:rFonts w:ascii="KaiTi" w:eastAsia="KaiTi" w:hAnsi="KaiTi" w:cs="KaiTi" w:hint="eastAsia"/>
          <w:b/>
          <w:i/>
          <w:iCs/>
          <w:color w:val="000000"/>
        </w:rPr>
        <w:t>雇员（乙方）的权利与义务</w:t>
      </w:r>
      <w:r w:rsidRPr="00C56F6D">
        <w:rPr>
          <w:rFonts w:ascii="KaiTi" w:eastAsia="KaiTi" w:hAnsi="KaiTi" w:cs="KaiTi"/>
          <w:b/>
          <w:i/>
          <w:iCs/>
          <w:color w:val="000000"/>
        </w:rPr>
        <w:t>:</w:t>
      </w:r>
      <w:r w:rsidRPr="00F415F6">
        <w:rPr>
          <w:rFonts w:ascii="Times New Roman" w:eastAsia="Times New Roman" w:hAnsi="Times New Roman" w:cs="Times New Roman"/>
          <w:sz w:val="24"/>
          <w:szCs w:val="24"/>
        </w:rPr>
        <w:t xml:space="preserve"> </w:t>
      </w:r>
    </w:p>
    <w:p w:rsidR="00C56F6D"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b/>
          <w:bCs/>
          <w:sz w:val="24"/>
          <w:szCs w:val="24"/>
        </w:rPr>
        <w:t>Quyền:</w:t>
      </w:r>
      <w:r w:rsidRPr="00F415F6">
        <w:rPr>
          <w:rFonts w:ascii="Times New Roman" w:eastAsia="Times New Roman" w:hAnsi="Times New Roman" w:cs="Times New Roman"/>
          <w:sz w:val="24"/>
          <w:szCs w:val="24"/>
        </w:rPr>
        <w:t xml:space="preserve"> </w:t>
      </w:r>
    </w:p>
    <w:p w:rsidR="00C56F6D" w:rsidRPr="00C56F6D" w:rsidRDefault="00F415F6" w:rsidP="00F415F6">
      <w:pPr>
        <w:spacing w:before="100" w:beforeAutospacing="1" w:after="100" w:afterAutospacing="1" w:line="240" w:lineRule="auto"/>
        <w:ind w:left="0" w:firstLine="0"/>
        <w:jc w:val="left"/>
        <w:rPr>
          <w:rFonts w:ascii="KaiTi" w:eastAsia="KaiTi" w:hAnsi="KaiTi" w:cs="KaiTi"/>
          <w:i/>
          <w:iCs/>
          <w:color w:val="000000"/>
        </w:rPr>
      </w:pPr>
      <w:r w:rsidRPr="00F415F6">
        <w:rPr>
          <w:rFonts w:ascii="Times New Roman" w:eastAsia="Times New Roman" w:hAnsi="Times New Roman" w:cs="Times New Roman"/>
          <w:sz w:val="24"/>
          <w:szCs w:val="24"/>
        </w:rPr>
        <w:t>Được trả lương đầy đủ, đúng hạn và các khoản phụ cấp (nếu có) theo quy định tại Điều 3.</w:t>
      </w:r>
      <w:r w:rsidR="00C56F6D">
        <w:rPr>
          <w:rFonts w:ascii="Times New Roman" w:eastAsia="Times New Roman" w:hAnsi="Times New Roman" w:cs="Times New Roman"/>
          <w:sz w:val="24"/>
          <w:szCs w:val="24"/>
        </w:rPr>
        <w:br/>
      </w:r>
      <w:r w:rsidRPr="00C56F6D">
        <w:rPr>
          <w:rFonts w:ascii="KaiTi" w:eastAsia="KaiTi" w:hAnsi="KaiTi" w:cs="KaiTi" w:hint="eastAsia"/>
          <w:i/>
          <w:iCs/>
          <w:color w:val="000000"/>
        </w:rPr>
        <w:t>依照第</w:t>
      </w:r>
      <w:r w:rsidRPr="00C56F6D">
        <w:rPr>
          <w:rFonts w:ascii="KaiTi" w:eastAsia="KaiTi" w:hAnsi="KaiTi" w:cs="KaiTi"/>
          <w:i/>
          <w:iCs/>
          <w:color w:val="000000"/>
        </w:rPr>
        <w:t>3</w:t>
      </w:r>
      <w:r w:rsidRPr="00C56F6D">
        <w:rPr>
          <w:rFonts w:ascii="KaiTi" w:eastAsia="KaiTi" w:hAnsi="KaiTi" w:cs="KaiTi" w:hint="eastAsia"/>
          <w:i/>
          <w:iCs/>
          <w:color w:val="000000"/>
        </w:rPr>
        <w:t>条规定按时足额获得工资及津贴（如有）。</w:t>
      </w:r>
      <w:r w:rsidRPr="00C56F6D">
        <w:rPr>
          <w:rFonts w:ascii="KaiTi" w:eastAsia="KaiTi" w:hAnsi="KaiTi" w:cs="KaiTi"/>
          <w:i/>
          <w:iCs/>
          <w:color w:val="000000"/>
        </w:rPr>
        <w:t xml:space="preserve"> </w:t>
      </w:r>
    </w:p>
    <w:p w:rsidR="00C56F6D" w:rsidRPr="00C56F6D" w:rsidRDefault="00F415F6" w:rsidP="00F415F6">
      <w:pPr>
        <w:spacing w:before="100" w:beforeAutospacing="1" w:after="100" w:afterAutospacing="1" w:line="240" w:lineRule="auto"/>
        <w:ind w:left="0" w:firstLine="0"/>
        <w:jc w:val="left"/>
        <w:rPr>
          <w:rFonts w:ascii="KaiTi" w:eastAsia="KaiTi" w:hAnsi="KaiTi" w:cs="KaiTi"/>
          <w:i/>
          <w:iCs/>
          <w:color w:val="000000"/>
        </w:rPr>
      </w:pPr>
      <w:r w:rsidRPr="00F415F6">
        <w:rPr>
          <w:rFonts w:ascii="Times New Roman" w:eastAsia="Times New Roman" w:hAnsi="Times New Roman" w:cs="Times New Roman"/>
          <w:sz w:val="24"/>
          <w:szCs w:val="24"/>
        </w:rPr>
        <w:t xml:space="preserve">Được làm việc trong môi trường an toàn, vệ sinh và được cung cấp các công cụ, trang thiết bị cần thiết cho công việc. </w:t>
      </w:r>
      <w:r w:rsidR="00C56F6D">
        <w:rPr>
          <w:rFonts w:ascii="Times New Roman" w:eastAsia="Times New Roman" w:hAnsi="Times New Roman" w:cs="Times New Roman"/>
          <w:sz w:val="24"/>
          <w:szCs w:val="24"/>
        </w:rPr>
        <w:br/>
      </w:r>
      <w:r w:rsidRPr="00C56F6D">
        <w:rPr>
          <w:rFonts w:ascii="KaiTi" w:eastAsia="KaiTi" w:hAnsi="KaiTi" w:cs="KaiTi" w:hint="eastAsia"/>
          <w:i/>
          <w:iCs/>
          <w:color w:val="000000"/>
        </w:rPr>
        <w:t>在安全、卫生的环境中工作，并获得工作所需的工具和设备。</w:t>
      </w:r>
      <w:r w:rsidRPr="00C56F6D">
        <w:rPr>
          <w:rFonts w:ascii="KaiTi" w:eastAsia="KaiTi" w:hAnsi="KaiTi" w:cs="KaiTi"/>
          <w:i/>
          <w:iCs/>
          <w:color w:val="000000"/>
        </w:rPr>
        <w:t xml:space="preserve"> </w:t>
      </w:r>
    </w:p>
    <w:p w:rsidR="00C56F6D" w:rsidRPr="00C56F6D"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t xml:space="preserve">Được chấm dứt Hợp đồng thử việc theo quy định tại Điều 6 của Hợp đồng này. </w:t>
      </w:r>
      <w:r w:rsidR="00C56F6D">
        <w:rPr>
          <w:rFonts w:ascii="Times New Roman" w:eastAsia="Times New Roman" w:hAnsi="Times New Roman" w:cs="Times New Roman"/>
          <w:sz w:val="24"/>
          <w:szCs w:val="24"/>
        </w:rPr>
        <w:br/>
      </w:r>
      <w:r w:rsidRPr="00C56F6D">
        <w:rPr>
          <w:rFonts w:ascii="KaiTi" w:eastAsia="KaiTi" w:hAnsi="KaiTi" w:cs="KaiTi" w:hint="eastAsia"/>
          <w:i/>
          <w:iCs/>
          <w:color w:val="000000"/>
        </w:rPr>
        <w:t>依照本合同第</w:t>
      </w:r>
      <w:r w:rsidRPr="00C56F6D">
        <w:rPr>
          <w:rFonts w:ascii="KaiTi" w:eastAsia="KaiTi" w:hAnsi="KaiTi" w:cs="KaiTi"/>
          <w:i/>
          <w:iCs/>
          <w:color w:val="000000"/>
        </w:rPr>
        <w:t>6</w:t>
      </w:r>
      <w:r w:rsidRPr="00C56F6D">
        <w:rPr>
          <w:rFonts w:ascii="KaiTi" w:eastAsia="KaiTi" w:hAnsi="KaiTi" w:cs="KaiTi" w:hint="eastAsia"/>
          <w:i/>
          <w:iCs/>
          <w:color w:val="000000"/>
        </w:rPr>
        <w:t>条规定终止试用合同。</w:t>
      </w:r>
      <w:r w:rsidRPr="00C56F6D">
        <w:rPr>
          <w:rFonts w:ascii="KaiTi" w:eastAsia="KaiTi" w:hAnsi="KaiTi" w:cs="KaiTi"/>
          <w:i/>
          <w:iCs/>
          <w:color w:val="000000"/>
        </w:rPr>
        <w:t xml:space="preserve"> </w:t>
      </w:r>
    </w:p>
    <w:p w:rsidR="00C56F6D"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t xml:space="preserve">Được quyền tìm hiểu về nội quy, quy định của công ty. </w:t>
      </w:r>
      <w:r w:rsidR="00C56F6D">
        <w:rPr>
          <w:rFonts w:ascii="Times New Roman" w:eastAsia="Times New Roman" w:hAnsi="Times New Roman" w:cs="Times New Roman"/>
          <w:sz w:val="24"/>
          <w:szCs w:val="24"/>
        </w:rPr>
        <w:br/>
      </w:r>
      <w:r w:rsidRPr="00C56F6D">
        <w:rPr>
          <w:rFonts w:ascii="KaiTi" w:eastAsia="KaiTi" w:hAnsi="KaiTi" w:cs="KaiTi" w:hint="eastAsia"/>
          <w:i/>
          <w:iCs/>
          <w:color w:val="000000"/>
        </w:rPr>
        <w:t>有权了解公司的规章制度。</w:t>
      </w:r>
      <w:r w:rsidRPr="00C56F6D">
        <w:rPr>
          <w:rFonts w:ascii="KaiTi" w:eastAsia="KaiTi" w:hAnsi="KaiTi" w:cs="KaiTi"/>
          <w:i/>
          <w:iCs/>
          <w:color w:val="000000"/>
        </w:rPr>
        <w:t xml:space="preserve"> </w:t>
      </w:r>
    </w:p>
    <w:p w:rsidR="00C56F6D"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b/>
          <w:bCs/>
          <w:sz w:val="24"/>
          <w:szCs w:val="24"/>
        </w:rPr>
        <w:t>Nghĩa vụ:</w:t>
      </w:r>
      <w:r w:rsidRPr="00F415F6">
        <w:rPr>
          <w:rFonts w:ascii="Times New Roman" w:eastAsia="Times New Roman" w:hAnsi="Times New Roman" w:cs="Times New Roman"/>
          <w:sz w:val="24"/>
          <w:szCs w:val="24"/>
        </w:rPr>
        <w:t xml:space="preserve"> </w:t>
      </w:r>
    </w:p>
    <w:p w:rsidR="00C56F6D" w:rsidRPr="00C56F6D" w:rsidRDefault="00F415F6" w:rsidP="00F415F6">
      <w:pPr>
        <w:spacing w:before="100" w:beforeAutospacing="1" w:after="100" w:afterAutospacing="1" w:line="240" w:lineRule="auto"/>
        <w:ind w:left="0" w:firstLine="0"/>
        <w:jc w:val="left"/>
        <w:rPr>
          <w:rFonts w:ascii="KaiTi" w:eastAsia="KaiTi" w:hAnsi="KaiTi" w:cs="KaiTi"/>
          <w:i/>
          <w:iCs/>
          <w:color w:val="000000"/>
        </w:rPr>
      </w:pPr>
      <w:r w:rsidRPr="00F415F6">
        <w:rPr>
          <w:rFonts w:ascii="Times New Roman" w:eastAsia="Times New Roman" w:hAnsi="Times New Roman" w:cs="Times New Roman"/>
          <w:sz w:val="24"/>
          <w:szCs w:val="24"/>
        </w:rPr>
        <w:t xml:space="preserve">Thực hiện đầy đủ, đúng hạn các công việc được giao theo chức danh và mô tả công việc. </w:t>
      </w:r>
      <w:r w:rsidR="00C56F6D">
        <w:rPr>
          <w:rFonts w:ascii="Times New Roman" w:eastAsia="Times New Roman" w:hAnsi="Times New Roman" w:cs="Times New Roman"/>
          <w:sz w:val="24"/>
          <w:szCs w:val="24"/>
        </w:rPr>
        <w:br/>
      </w:r>
      <w:r w:rsidRPr="00C56F6D">
        <w:rPr>
          <w:rFonts w:ascii="KaiTi" w:eastAsia="KaiTi" w:hAnsi="KaiTi" w:cs="KaiTi" w:hint="eastAsia"/>
          <w:i/>
          <w:iCs/>
          <w:color w:val="000000"/>
        </w:rPr>
        <w:t>按照职位名称和工作描述，完整、按时地履行分配的工作。</w:t>
      </w:r>
      <w:r w:rsidRPr="00C56F6D">
        <w:rPr>
          <w:rFonts w:ascii="KaiTi" w:eastAsia="KaiTi" w:hAnsi="KaiTi" w:cs="KaiTi"/>
          <w:i/>
          <w:iCs/>
          <w:color w:val="000000"/>
        </w:rPr>
        <w:t xml:space="preserve"> </w:t>
      </w:r>
    </w:p>
    <w:p w:rsidR="00C56F6D" w:rsidRPr="00C56F6D" w:rsidRDefault="00F415F6" w:rsidP="00F415F6">
      <w:pPr>
        <w:spacing w:before="100" w:beforeAutospacing="1" w:after="100" w:afterAutospacing="1" w:line="240" w:lineRule="auto"/>
        <w:ind w:left="0" w:firstLine="0"/>
        <w:jc w:val="left"/>
        <w:rPr>
          <w:rFonts w:ascii="KaiTi" w:eastAsia="KaiTi" w:hAnsi="KaiTi" w:cs="KaiTi"/>
          <w:i/>
          <w:iCs/>
          <w:color w:val="000000"/>
        </w:rPr>
      </w:pPr>
      <w:r w:rsidRPr="00F415F6">
        <w:rPr>
          <w:rFonts w:ascii="Times New Roman" w:eastAsia="Times New Roman" w:hAnsi="Times New Roman" w:cs="Times New Roman"/>
          <w:sz w:val="24"/>
          <w:szCs w:val="24"/>
        </w:rPr>
        <w:t>Tuân thủ nội quy lao động, quy trình làm việc, quy định về an toàn, vệ sinh lao động của công ty.</w:t>
      </w:r>
      <w:r w:rsidR="00C56F6D">
        <w:rPr>
          <w:rFonts w:ascii="Times New Roman" w:eastAsia="Times New Roman" w:hAnsi="Times New Roman" w:cs="Times New Roman"/>
          <w:sz w:val="24"/>
          <w:szCs w:val="24"/>
        </w:rPr>
        <w:br/>
      </w:r>
      <w:r w:rsidRPr="00C56F6D">
        <w:rPr>
          <w:rFonts w:ascii="KaiTi" w:eastAsia="KaiTi" w:hAnsi="KaiTi" w:cs="KaiTi" w:hint="eastAsia"/>
          <w:i/>
          <w:iCs/>
          <w:color w:val="000000"/>
        </w:rPr>
        <w:t>遵守公司的劳动规章、工作流程、安全卫生规定。</w:t>
      </w:r>
    </w:p>
    <w:p w:rsidR="00C56F6D" w:rsidRPr="00C56F6D" w:rsidRDefault="00F415F6" w:rsidP="00F415F6">
      <w:pPr>
        <w:spacing w:before="100" w:beforeAutospacing="1" w:after="100" w:afterAutospacing="1" w:line="240" w:lineRule="auto"/>
        <w:ind w:left="0" w:firstLine="0"/>
        <w:jc w:val="left"/>
        <w:rPr>
          <w:rFonts w:ascii="KaiTi" w:eastAsia="KaiTi" w:hAnsi="KaiTi" w:cs="KaiTi"/>
          <w:i/>
          <w:iCs/>
          <w:color w:val="000000"/>
        </w:rPr>
      </w:pPr>
      <w:r w:rsidRPr="00F415F6">
        <w:rPr>
          <w:rFonts w:ascii="Times New Roman" w:eastAsia="Times New Roman" w:hAnsi="Times New Roman" w:cs="Times New Roman"/>
          <w:sz w:val="24"/>
          <w:szCs w:val="24"/>
        </w:rPr>
        <w:t xml:space="preserve">Bảo vệ tài sản và bí mật kinh doanh, bí mật công nghệ của Người sử dụng lao động theo quy định của pháp luật và của công ty. </w:t>
      </w:r>
      <w:r w:rsidR="00C56F6D">
        <w:rPr>
          <w:rFonts w:ascii="Times New Roman" w:eastAsia="Times New Roman" w:hAnsi="Times New Roman" w:cs="Times New Roman"/>
          <w:sz w:val="24"/>
          <w:szCs w:val="24"/>
        </w:rPr>
        <w:br/>
      </w:r>
      <w:r w:rsidRPr="00C56F6D">
        <w:rPr>
          <w:rFonts w:ascii="KaiTi" w:eastAsia="KaiTi" w:hAnsi="KaiTi" w:cs="KaiTi" w:hint="eastAsia"/>
          <w:i/>
          <w:iCs/>
          <w:color w:val="000000"/>
        </w:rPr>
        <w:t>依照法律和公司规定保护雇主的财产、商业秘密和技术秘密。</w:t>
      </w:r>
    </w:p>
    <w:p w:rsidR="00F415F6" w:rsidRPr="00C56F6D" w:rsidRDefault="00F415F6" w:rsidP="00F415F6">
      <w:pPr>
        <w:spacing w:before="100" w:beforeAutospacing="1" w:after="100" w:afterAutospacing="1" w:line="240" w:lineRule="auto"/>
        <w:ind w:left="0" w:firstLine="0"/>
        <w:jc w:val="left"/>
        <w:rPr>
          <w:rFonts w:ascii="KaiTi" w:eastAsia="KaiTi" w:hAnsi="KaiTi" w:cs="KaiTi"/>
          <w:i/>
          <w:iCs/>
          <w:color w:val="000000"/>
        </w:rPr>
      </w:pPr>
      <w:r w:rsidRPr="00F415F6">
        <w:rPr>
          <w:rFonts w:ascii="Times New Roman" w:eastAsia="Times New Roman" w:hAnsi="Times New Roman" w:cs="Times New Roman"/>
          <w:sz w:val="24"/>
          <w:szCs w:val="24"/>
        </w:rPr>
        <w:t xml:space="preserve">Có thái độ hợp tác, trung thực và chuyên nghiệp trong công việc. </w:t>
      </w:r>
      <w:r w:rsidR="00C56F6D">
        <w:rPr>
          <w:rFonts w:ascii="Times New Roman" w:eastAsia="Times New Roman" w:hAnsi="Times New Roman" w:cs="Times New Roman"/>
          <w:sz w:val="24"/>
          <w:szCs w:val="24"/>
        </w:rPr>
        <w:br/>
      </w:r>
      <w:r w:rsidRPr="00C56F6D">
        <w:rPr>
          <w:rFonts w:ascii="KaiTi" w:eastAsia="KaiTi" w:hAnsi="KaiTi" w:cs="KaiTi" w:hint="eastAsia"/>
          <w:i/>
          <w:iCs/>
          <w:color w:val="000000"/>
        </w:rPr>
        <w:t>在工作中保持合作、诚信和专业的态度</w:t>
      </w:r>
      <w:r w:rsidRPr="00C56F6D">
        <w:rPr>
          <w:rFonts w:ascii="KaiTi" w:eastAsia="KaiTi" w:hAnsi="KaiTi" w:cs="KaiTi"/>
          <w:i/>
          <w:iCs/>
          <w:color w:val="000000"/>
        </w:rPr>
        <w:t>。</w:t>
      </w:r>
    </w:p>
    <w:p w:rsidR="00F415F6" w:rsidRPr="00F415F6"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b/>
          <w:bCs/>
          <w:sz w:val="24"/>
          <w:szCs w:val="24"/>
        </w:rPr>
        <w:t>ĐIỀU 6: CHẤM DỨT HỢP ĐỒNG THỬ VIỆC</w:t>
      </w:r>
      <w:r w:rsidRPr="00F415F6">
        <w:rPr>
          <w:rFonts w:ascii="Times New Roman" w:eastAsia="Times New Roman" w:hAnsi="Times New Roman" w:cs="Times New Roman"/>
          <w:sz w:val="24"/>
          <w:szCs w:val="24"/>
        </w:rPr>
        <w:t xml:space="preserve"> </w:t>
      </w:r>
      <w:r w:rsidR="00C56F6D">
        <w:rPr>
          <w:rFonts w:ascii="Times New Roman" w:eastAsia="Times New Roman" w:hAnsi="Times New Roman" w:cs="Times New Roman"/>
          <w:sz w:val="24"/>
          <w:szCs w:val="24"/>
        </w:rPr>
        <w:br/>
      </w:r>
      <w:r w:rsidRPr="00C56F6D">
        <w:rPr>
          <w:rFonts w:ascii="KaiTi" w:eastAsia="KaiTi" w:hAnsi="KaiTi" w:cs="KaiTi" w:hint="eastAsia"/>
          <w:b/>
          <w:i/>
          <w:iCs/>
          <w:color w:val="000000"/>
        </w:rPr>
        <w:t>第六条：试用合同的终</w:t>
      </w:r>
      <w:r w:rsidRPr="00C56F6D">
        <w:rPr>
          <w:rFonts w:ascii="KaiTi" w:eastAsia="KaiTi" w:hAnsi="KaiTi" w:cs="KaiTi"/>
          <w:b/>
          <w:i/>
          <w:iCs/>
          <w:color w:val="000000"/>
        </w:rPr>
        <w:t>止</w:t>
      </w:r>
    </w:p>
    <w:p w:rsidR="00C56F6D" w:rsidRPr="00C56F6D"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t xml:space="preserve">6.1. Trong thời gian thử việc, mỗi bên có quyền chấm dứt Hợp đồng thử việc mà không cần báo trước và không phải bồi thường nếu: </w:t>
      </w:r>
      <w:r w:rsidR="00C56F6D">
        <w:rPr>
          <w:rFonts w:ascii="Times New Roman" w:eastAsia="Times New Roman" w:hAnsi="Times New Roman" w:cs="Times New Roman"/>
          <w:sz w:val="24"/>
          <w:szCs w:val="24"/>
        </w:rPr>
        <w:br/>
      </w:r>
      <w:r w:rsidRPr="00C56F6D">
        <w:rPr>
          <w:rFonts w:ascii="KaiTi" w:eastAsia="KaiTi" w:hAnsi="KaiTi" w:cs="KaiTi" w:hint="eastAsia"/>
          <w:i/>
          <w:iCs/>
          <w:color w:val="000000"/>
        </w:rPr>
        <w:t>在试用期内，若出现以下情况，任何一方均有权终止试用合同，无需提前通知，亦无需支付赔偿：</w:t>
      </w:r>
      <w:r w:rsidRPr="00C56F6D">
        <w:rPr>
          <w:rFonts w:ascii="KaiTi" w:eastAsia="KaiTi" w:hAnsi="KaiTi" w:cs="KaiTi"/>
          <w:i/>
          <w:iCs/>
          <w:color w:val="000000"/>
        </w:rPr>
        <w:t xml:space="preserve"> </w:t>
      </w:r>
      <w:r w:rsidR="00C56F6D" w:rsidRPr="00C56F6D">
        <w:rPr>
          <w:rFonts w:ascii="KaiTi" w:eastAsia="KaiTi" w:hAnsi="KaiTi" w:cs="KaiTi"/>
          <w:i/>
          <w:iCs/>
          <w:color w:val="000000"/>
        </w:rPr>
        <w:br/>
      </w:r>
      <w:r w:rsidRPr="00F415F6">
        <w:rPr>
          <w:rFonts w:ascii="Times New Roman" w:eastAsia="Times New Roman" w:hAnsi="Times New Roman" w:cs="Times New Roman"/>
          <w:sz w:val="24"/>
          <w:szCs w:val="24"/>
        </w:rPr>
        <w:t xml:space="preserve">a) Việc thử việc không đạt yêu cầu theo đánh giá của Người sử dụng lao động. </w:t>
      </w:r>
      <w:r w:rsidR="00C56F6D">
        <w:rPr>
          <w:rFonts w:ascii="Times New Roman" w:eastAsia="Times New Roman" w:hAnsi="Times New Roman" w:cs="Times New Roman"/>
          <w:sz w:val="24"/>
          <w:szCs w:val="24"/>
        </w:rPr>
        <w:br/>
      </w:r>
      <w:r w:rsidRPr="00C56F6D">
        <w:rPr>
          <w:rFonts w:ascii="KaiTi" w:eastAsia="KaiTi" w:hAnsi="KaiTi" w:cs="KaiTi" w:hint="eastAsia"/>
          <w:i/>
          <w:iCs/>
          <w:color w:val="000000"/>
        </w:rPr>
        <w:t>试用不符合雇主的评估要求。</w:t>
      </w:r>
    </w:p>
    <w:p w:rsidR="00C56F6D"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t xml:space="preserve">b) Người lao động không muốn tiếp tục làm việc. </w:t>
      </w:r>
      <w:r w:rsidR="00C56F6D">
        <w:rPr>
          <w:rFonts w:ascii="Times New Roman" w:eastAsia="Times New Roman" w:hAnsi="Times New Roman" w:cs="Times New Roman"/>
          <w:sz w:val="24"/>
          <w:szCs w:val="24"/>
        </w:rPr>
        <w:br/>
      </w:r>
      <w:r w:rsidRPr="00C56F6D">
        <w:rPr>
          <w:rFonts w:ascii="KaiTi" w:eastAsia="KaiTi" w:hAnsi="KaiTi" w:cs="KaiTi" w:hint="eastAsia"/>
          <w:i/>
          <w:iCs/>
          <w:color w:val="000000"/>
        </w:rPr>
        <w:t>雇员不愿继续工作。</w:t>
      </w:r>
    </w:p>
    <w:p w:rsidR="00C56F6D"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lastRenderedPageBreak/>
        <w:t xml:space="preserve">c) Người lao động vi phạm nghiêm trọng nội quy lao động, các quy định hoặc chính sách của công ty. </w:t>
      </w:r>
      <w:r w:rsidR="00C56F6D">
        <w:rPr>
          <w:rFonts w:ascii="Times New Roman" w:eastAsia="Times New Roman" w:hAnsi="Times New Roman" w:cs="Times New Roman"/>
          <w:sz w:val="24"/>
          <w:szCs w:val="24"/>
        </w:rPr>
        <w:br/>
      </w:r>
      <w:r w:rsidRPr="00C56F6D">
        <w:rPr>
          <w:rFonts w:ascii="KaiTi" w:eastAsia="KaiTi" w:hAnsi="KaiTi" w:cs="KaiTi" w:hint="eastAsia"/>
          <w:i/>
          <w:iCs/>
          <w:color w:val="000000"/>
        </w:rPr>
        <w:t>雇员严重违反劳动规章、公司规定或政策。</w:t>
      </w:r>
    </w:p>
    <w:p w:rsidR="00F415F6" w:rsidRPr="00F415F6"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t xml:space="preserve">d) Các trường hợp khác theo quy định của pháp luật. </w:t>
      </w:r>
      <w:r w:rsidR="00C56F6D">
        <w:rPr>
          <w:rFonts w:ascii="Times New Roman" w:eastAsia="Times New Roman" w:hAnsi="Times New Roman" w:cs="Times New Roman"/>
          <w:sz w:val="24"/>
          <w:szCs w:val="24"/>
        </w:rPr>
        <w:br/>
      </w:r>
      <w:r w:rsidRPr="00C56F6D">
        <w:rPr>
          <w:rFonts w:ascii="KaiTi" w:eastAsia="KaiTi" w:hAnsi="KaiTi" w:cs="KaiTi" w:hint="eastAsia"/>
          <w:i/>
          <w:iCs/>
          <w:color w:val="000000"/>
        </w:rPr>
        <w:t>法律规定的其他情况</w:t>
      </w:r>
      <w:r w:rsidRPr="00C56F6D">
        <w:rPr>
          <w:rFonts w:ascii="KaiTi" w:eastAsia="KaiTi" w:hAnsi="KaiTi" w:cs="KaiTi"/>
          <w:i/>
          <w:iCs/>
          <w:color w:val="000000"/>
        </w:rPr>
        <w:t>。</w:t>
      </w:r>
    </w:p>
    <w:p w:rsidR="00F415F6" w:rsidRPr="00C56F6D" w:rsidRDefault="00F415F6" w:rsidP="00F415F6">
      <w:pPr>
        <w:spacing w:before="100" w:beforeAutospacing="1" w:after="100" w:afterAutospacing="1" w:line="240" w:lineRule="auto"/>
        <w:ind w:left="0" w:firstLine="0"/>
        <w:jc w:val="left"/>
        <w:rPr>
          <w:rFonts w:ascii="KaiTi" w:eastAsia="KaiTi" w:hAnsi="KaiTi" w:cs="KaiTi"/>
          <w:i/>
          <w:iCs/>
          <w:color w:val="000000"/>
        </w:rPr>
      </w:pPr>
      <w:r w:rsidRPr="00F415F6">
        <w:rPr>
          <w:rFonts w:ascii="Times New Roman" w:eastAsia="Times New Roman" w:hAnsi="Times New Roman" w:cs="Times New Roman"/>
          <w:sz w:val="24"/>
          <w:szCs w:val="24"/>
        </w:rPr>
        <w:t>6.2. Khi kết thúc thời gian thử việc, Người sử dụng lao động sẽ thông báo bằng văn bản (hoặc hình thức khác được chấp thuận) về kết quả thử việc cho Người lao động.</w:t>
      </w:r>
      <w:r w:rsidR="00C56F6D">
        <w:rPr>
          <w:rFonts w:ascii="Times New Roman" w:eastAsia="Times New Roman" w:hAnsi="Times New Roman" w:cs="Times New Roman"/>
          <w:sz w:val="24"/>
          <w:szCs w:val="24"/>
        </w:rPr>
        <w:br/>
      </w:r>
      <w:r w:rsidRPr="00C56F6D">
        <w:rPr>
          <w:rFonts w:ascii="KaiTi" w:eastAsia="KaiTi" w:hAnsi="KaiTi" w:cs="KaiTi" w:hint="eastAsia"/>
          <w:i/>
          <w:iCs/>
          <w:color w:val="000000"/>
        </w:rPr>
        <w:t>试用期结束后，雇主将以书面形式（或其他经认可的形式）将试用结果告知雇员</w:t>
      </w:r>
      <w:r w:rsidRPr="00C56F6D">
        <w:rPr>
          <w:rFonts w:ascii="KaiTi" w:eastAsia="KaiTi" w:hAnsi="KaiTi" w:cs="KaiTi"/>
          <w:i/>
          <w:iCs/>
          <w:color w:val="000000"/>
        </w:rPr>
        <w:t>。</w:t>
      </w:r>
    </w:p>
    <w:p w:rsidR="00F415F6" w:rsidRPr="00F415F6"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t xml:space="preserve">6.3. Nếu Người lao động đạt yêu cầu thử việc và cả hai bên đồng ý tiếp tục quan hệ lao động, Người sử dụng lao động sẽ ký kết Hợp đồng lao động chính thức với Người lao động theo quy định của pháp luật Việt Nam. </w:t>
      </w:r>
      <w:r w:rsidR="00C56F6D">
        <w:rPr>
          <w:rFonts w:ascii="Times New Roman" w:eastAsia="Times New Roman" w:hAnsi="Times New Roman" w:cs="Times New Roman"/>
          <w:sz w:val="24"/>
          <w:szCs w:val="24"/>
        </w:rPr>
        <w:br/>
      </w:r>
      <w:r w:rsidRPr="00C56F6D">
        <w:rPr>
          <w:rFonts w:ascii="KaiTi" w:eastAsia="KaiTi" w:hAnsi="KaiTi" w:cs="KaiTi" w:hint="eastAsia"/>
          <w:i/>
          <w:iCs/>
          <w:color w:val="000000"/>
        </w:rPr>
        <w:t>如果雇员试用合格且双方同意继续劳动关系，雇主将根据越南法律规定与雇员签订正式劳动合同</w:t>
      </w:r>
      <w:r w:rsidRPr="00C56F6D">
        <w:rPr>
          <w:rFonts w:ascii="KaiTi" w:eastAsia="KaiTi" w:hAnsi="KaiTi" w:cs="KaiTi"/>
          <w:i/>
          <w:iCs/>
          <w:color w:val="000000"/>
        </w:rPr>
        <w:t>。</w:t>
      </w:r>
    </w:p>
    <w:p w:rsidR="00F415F6" w:rsidRPr="00C56F6D" w:rsidRDefault="00F415F6" w:rsidP="00F415F6">
      <w:pPr>
        <w:spacing w:before="100" w:beforeAutospacing="1" w:after="100" w:afterAutospacing="1" w:line="240" w:lineRule="auto"/>
        <w:ind w:left="0" w:firstLine="0"/>
        <w:jc w:val="left"/>
        <w:rPr>
          <w:rFonts w:ascii="KaiTi" w:eastAsia="KaiTi" w:hAnsi="KaiTi" w:cs="KaiTi"/>
          <w:b/>
          <w:i/>
          <w:iCs/>
          <w:color w:val="000000"/>
        </w:rPr>
      </w:pPr>
      <w:r w:rsidRPr="00F415F6">
        <w:rPr>
          <w:rFonts w:ascii="Times New Roman" w:eastAsia="Times New Roman" w:hAnsi="Times New Roman" w:cs="Times New Roman"/>
          <w:b/>
          <w:bCs/>
          <w:sz w:val="24"/>
          <w:szCs w:val="24"/>
        </w:rPr>
        <w:t>ĐIỀU 7: CAM KẾT BẢO MẬT VÀ SỞ HỮU TRÍ TUỆ</w:t>
      </w:r>
      <w:r w:rsidRPr="00F415F6">
        <w:rPr>
          <w:rFonts w:ascii="Times New Roman" w:eastAsia="Times New Roman" w:hAnsi="Times New Roman" w:cs="Times New Roman"/>
          <w:sz w:val="24"/>
          <w:szCs w:val="24"/>
        </w:rPr>
        <w:t xml:space="preserve"> </w:t>
      </w:r>
      <w:r w:rsidR="00C56F6D">
        <w:rPr>
          <w:rFonts w:ascii="Times New Roman" w:eastAsia="Times New Roman" w:hAnsi="Times New Roman" w:cs="Times New Roman"/>
          <w:sz w:val="24"/>
          <w:szCs w:val="24"/>
        </w:rPr>
        <w:br/>
      </w:r>
      <w:r w:rsidRPr="00C56F6D">
        <w:rPr>
          <w:rFonts w:ascii="KaiTi" w:eastAsia="KaiTi" w:hAnsi="KaiTi" w:cs="KaiTi" w:hint="eastAsia"/>
          <w:b/>
          <w:i/>
          <w:iCs/>
          <w:color w:val="000000"/>
        </w:rPr>
        <w:t>第七条：保密与知识产权承</w:t>
      </w:r>
      <w:r w:rsidRPr="00C56F6D">
        <w:rPr>
          <w:rFonts w:ascii="KaiTi" w:eastAsia="KaiTi" w:hAnsi="KaiTi" w:cs="KaiTi"/>
          <w:b/>
          <w:i/>
          <w:iCs/>
          <w:color w:val="000000"/>
        </w:rPr>
        <w:t>诺</w:t>
      </w:r>
    </w:p>
    <w:p w:rsidR="00F415F6" w:rsidRPr="00F415F6"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t xml:space="preserve">7.1. Người lao động cam kết bảo mật tuyệt đối mọi thông tin kinh doanh, tài chính, kỹ thuật, công nghệ, dữ liệu khách hàng, chiến lược và các thông tin bí mật khác của Người sử dụng lao động mà Người lao động tiếp cận được trong quá trình làm việc. Nghĩa vụ bảo mật này tồn tại cả sau khi Hợp đồng thử việc chấm dứt. </w:t>
      </w:r>
      <w:r w:rsidR="00C56F6D">
        <w:rPr>
          <w:rFonts w:ascii="Times New Roman" w:eastAsia="Times New Roman" w:hAnsi="Times New Roman" w:cs="Times New Roman"/>
          <w:sz w:val="24"/>
          <w:szCs w:val="24"/>
        </w:rPr>
        <w:br/>
      </w:r>
      <w:r w:rsidRPr="00C56F6D">
        <w:rPr>
          <w:rFonts w:ascii="KaiTi" w:eastAsia="KaiTi" w:hAnsi="KaiTi" w:cs="KaiTi" w:hint="eastAsia"/>
          <w:i/>
          <w:iCs/>
          <w:color w:val="000000"/>
        </w:rPr>
        <w:t>雇员承诺对在工作过程中接触到的雇主所有商业、财务、技术、科技、客户数据、战略及其他机密信息严格保密。此保密义务即使在试用合同终止后仍然有效</w:t>
      </w:r>
      <w:r w:rsidRPr="00C56F6D">
        <w:rPr>
          <w:rFonts w:ascii="KaiTi" w:eastAsia="KaiTi" w:hAnsi="KaiTi" w:cs="KaiTi"/>
          <w:i/>
          <w:iCs/>
          <w:color w:val="000000"/>
        </w:rPr>
        <w:t>。</w:t>
      </w:r>
    </w:p>
    <w:p w:rsidR="00F415F6" w:rsidRPr="00F415F6"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t xml:space="preserve">7.2. Mọi sản phẩm, tài liệu, phát minh, ý tưởng, sáng kiến, hoặc bất kỳ công việc sáng tạo nào khác do Người lao động tạo ra hoặc phát triển trong phạm vi công việc thử việc hoặc có sử dụng tài nguyên của Người sử dụng lao động, đều thuộc quyền sở hữu trí tuệ của Người sử dụng lao động. </w:t>
      </w:r>
      <w:r w:rsidR="00C56F6D">
        <w:rPr>
          <w:rFonts w:ascii="Times New Roman" w:eastAsia="Times New Roman" w:hAnsi="Times New Roman" w:cs="Times New Roman"/>
          <w:sz w:val="24"/>
          <w:szCs w:val="24"/>
        </w:rPr>
        <w:br/>
      </w:r>
      <w:r w:rsidRPr="00C56F6D">
        <w:rPr>
          <w:rFonts w:ascii="KaiTi" w:eastAsia="KaiTi" w:hAnsi="KaiTi" w:cs="KaiTi" w:hint="eastAsia"/>
          <w:i/>
          <w:iCs/>
          <w:color w:val="000000"/>
        </w:rPr>
        <w:t>雇员在试用期工作范围内创建或开发的任何产品、文件、发明、想法、创意，或使用雇主资源产生的任何其他创意工作，其知识产权均属于雇主</w:t>
      </w:r>
      <w:r w:rsidRPr="00C56F6D">
        <w:rPr>
          <w:rFonts w:ascii="KaiTi" w:eastAsia="KaiTi" w:hAnsi="KaiTi" w:cs="KaiTi"/>
          <w:i/>
          <w:iCs/>
          <w:color w:val="000000"/>
        </w:rPr>
        <w:t>。</w:t>
      </w:r>
    </w:p>
    <w:p w:rsidR="00F415F6" w:rsidRPr="00F415F6"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b/>
          <w:bCs/>
          <w:sz w:val="24"/>
          <w:szCs w:val="24"/>
        </w:rPr>
        <w:t>ĐIỀU 8: GIẢI QUYẾT TRANH CHẤP</w:t>
      </w:r>
      <w:r w:rsidRPr="00F415F6">
        <w:rPr>
          <w:rFonts w:ascii="Times New Roman" w:eastAsia="Times New Roman" w:hAnsi="Times New Roman" w:cs="Times New Roman"/>
          <w:sz w:val="24"/>
          <w:szCs w:val="24"/>
        </w:rPr>
        <w:t xml:space="preserve"> </w:t>
      </w:r>
      <w:r w:rsidR="00C56F6D">
        <w:rPr>
          <w:rFonts w:ascii="Times New Roman" w:eastAsia="Times New Roman" w:hAnsi="Times New Roman" w:cs="Times New Roman"/>
          <w:sz w:val="24"/>
          <w:szCs w:val="24"/>
        </w:rPr>
        <w:br/>
      </w:r>
      <w:r w:rsidRPr="00C56F6D">
        <w:rPr>
          <w:rFonts w:ascii="KaiTi" w:eastAsia="KaiTi" w:hAnsi="KaiTi" w:cs="KaiTi" w:hint="eastAsia"/>
          <w:b/>
          <w:i/>
          <w:iCs/>
          <w:color w:val="000000"/>
        </w:rPr>
        <w:t>第八条：争议解</w:t>
      </w:r>
      <w:r w:rsidRPr="00C56F6D">
        <w:rPr>
          <w:rFonts w:ascii="KaiTi" w:eastAsia="KaiTi" w:hAnsi="KaiTi" w:cs="KaiTi"/>
          <w:b/>
          <w:i/>
          <w:iCs/>
          <w:color w:val="000000"/>
        </w:rPr>
        <w:t>决</w:t>
      </w:r>
    </w:p>
    <w:p w:rsidR="00F415F6" w:rsidRPr="00F415F6"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t xml:space="preserve">8.1. Mọi tranh chấp phát sinh từ hoặc liên quan đến Hợp đồng này sẽ được các bên ưu tiên giải quyết thông qua thương lượng và hòa giải. </w:t>
      </w:r>
      <w:r w:rsidR="00C56F6D">
        <w:rPr>
          <w:rFonts w:ascii="Times New Roman" w:eastAsia="Times New Roman" w:hAnsi="Times New Roman" w:cs="Times New Roman"/>
          <w:sz w:val="24"/>
          <w:szCs w:val="24"/>
        </w:rPr>
        <w:br/>
      </w:r>
      <w:r w:rsidRPr="00C56F6D">
        <w:rPr>
          <w:rFonts w:ascii="KaiTi" w:eastAsia="KaiTi" w:hAnsi="KaiTi" w:cs="KaiTi" w:hint="eastAsia"/>
          <w:i/>
          <w:iCs/>
          <w:color w:val="000000"/>
        </w:rPr>
        <w:t>因本合同引起或与本合同有关的一切争议，双方应优先通过协商和调解解决</w:t>
      </w:r>
      <w:r w:rsidRPr="00C56F6D">
        <w:rPr>
          <w:rFonts w:ascii="KaiTi" w:eastAsia="KaiTi" w:hAnsi="KaiTi" w:cs="KaiTi"/>
          <w:i/>
          <w:iCs/>
          <w:color w:val="000000"/>
        </w:rPr>
        <w:t>。</w:t>
      </w:r>
    </w:p>
    <w:p w:rsidR="00F415F6" w:rsidRPr="00F415F6"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t xml:space="preserve">8.2. Trong trường hợp không thể giải quyết bằng thương lượng hoặc hòa giải, tranh chấp sẽ được giải quyết tại Tòa án có thẩm quyền của Việt Nam theo quy định của pháp luật Việt Nam. </w:t>
      </w:r>
      <w:r w:rsidR="00C56F6D">
        <w:rPr>
          <w:rFonts w:ascii="Times New Roman" w:eastAsia="Times New Roman" w:hAnsi="Times New Roman" w:cs="Times New Roman"/>
          <w:sz w:val="24"/>
          <w:szCs w:val="24"/>
        </w:rPr>
        <w:br/>
      </w:r>
      <w:r w:rsidRPr="00C56F6D">
        <w:rPr>
          <w:rFonts w:ascii="KaiTi" w:eastAsia="KaiTi" w:hAnsi="KaiTi" w:cs="KaiTi" w:hint="eastAsia"/>
          <w:i/>
          <w:iCs/>
          <w:color w:val="000000"/>
        </w:rPr>
        <w:t>若协商或调解无法解决，争议将根据越南法律规定提交至越南有管辖权的法院解决</w:t>
      </w:r>
      <w:r w:rsidRPr="00C56F6D">
        <w:rPr>
          <w:rFonts w:ascii="KaiTi" w:eastAsia="KaiTi" w:hAnsi="KaiTi" w:cs="KaiTi"/>
          <w:i/>
          <w:iCs/>
          <w:color w:val="000000"/>
        </w:rPr>
        <w:t>。</w:t>
      </w:r>
    </w:p>
    <w:p w:rsidR="00F415F6" w:rsidRPr="00F415F6"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b/>
          <w:bCs/>
          <w:sz w:val="24"/>
          <w:szCs w:val="24"/>
        </w:rPr>
        <w:lastRenderedPageBreak/>
        <w:t>ĐIỀU 9: CÁC ĐIỀU KHOẢN KHÁC</w:t>
      </w:r>
      <w:r w:rsidR="00C56F6D">
        <w:rPr>
          <w:rFonts w:ascii="Times New Roman" w:eastAsia="Times New Roman" w:hAnsi="Times New Roman" w:cs="Times New Roman"/>
          <w:b/>
          <w:bCs/>
          <w:sz w:val="24"/>
          <w:szCs w:val="24"/>
        </w:rPr>
        <w:br/>
      </w:r>
      <w:r w:rsidRPr="00C56F6D">
        <w:rPr>
          <w:rFonts w:ascii="KaiTi" w:eastAsia="KaiTi" w:hAnsi="KaiTi" w:cs="KaiTi" w:hint="eastAsia"/>
          <w:b/>
          <w:i/>
          <w:iCs/>
          <w:color w:val="000000"/>
        </w:rPr>
        <w:t>第九条：其他条</w:t>
      </w:r>
      <w:r w:rsidRPr="00C56F6D">
        <w:rPr>
          <w:rFonts w:ascii="KaiTi" w:eastAsia="KaiTi" w:hAnsi="KaiTi" w:cs="KaiTi"/>
          <w:b/>
          <w:i/>
          <w:iCs/>
          <w:color w:val="000000"/>
        </w:rPr>
        <w:t>款</w:t>
      </w:r>
    </w:p>
    <w:p w:rsidR="00F415F6" w:rsidRPr="00F415F6"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t xml:space="preserve">9.1. Hợp đồng này được lập thành 02 (hai) bản song ngữ Việt – Trung, có giá trị pháp lý như nhau. Mỗi bên giữ 01 (một) bản để thực hiện. </w:t>
      </w:r>
      <w:r w:rsidR="00C56F6D">
        <w:rPr>
          <w:rFonts w:ascii="Times New Roman" w:eastAsia="Times New Roman" w:hAnsi="Times New Roman" w:cs="Times New Roman"/>
          <w:sz w:val="24"/>
          <w:szCs w:val="24"/>
        </w:rPr>
        <w:br/>
      </w:r>
      <w:r w:rsidRPr="00C56F6D">
        <w:rPr>
          <w:rFonts w:ascii="KaiTi" w:eastAsia="KaiTi" w:hAnsi="KaiTi" w:cs="KaiTi" w:hint="eastAsia"/>
          <w:i/>
          <w:iCs/>
          <w:color w:val="000000"/>
        </w:rPr>
        <w:t>本合同以越南语和中文双语版本制成，一式两</w:t>
      </w:r>
      <w:r w:rsidRPr="00C56F6D">
        <w:rPr>
          <w:rFonts w:ascii="KaiTi" w:eastAsia="KaiTi" w:hAnsi="KaiTi" w:cs="KaiTi"/>
          <w:i/>
          <w:iCs/>
          <w:color w:val="000000"/>
        </w:rPr>
        <w:t xml:space="preserve"> (2) </w:t>
      </w:r>
      <w:r w:rsidRPr="00C56F6D">
        <w:rPr>
          <w:rFonts w:ascii="KaiTi" w:eastAsia="KaiTi" w:hAnsi="KaiTi" w:cs="KaiTi" w:hint="eastAsia"/>
          <w:i/>
          <w:iCs/>
          <w:color w:val="000000"/>
        </w:rPr>
        <w:t>份，具有同等法律效力。双方各执一</w:t>
      </w:r>
      <w:r w:rsidRPr="00C56F6D">
        <w:rPr>
          <w:rFonts w:ascii="KaiTi" w:eastAsia="KaiTi" w:hAnsi="KaiTi" w:cs="KaiTi"/>
          <w:i/>
          <w:iCs/>
          <w:color w:val="000000"/>
        </w:rPr>
        <w:t xml:space="preserve"> (1) </w:t>
      </w:r>
      <w:r w:rsidRPr="00C56F6D">
        <w:rPr>
          <w:rFonts w:ascii="KaiTi" w:eastAsia="KaiTi" w:hAnsi="KaiTi" w:cs="KaiTi" w:hint="eastAsia"/>
          <w:i/>
          <w:iCs/>
          <w:color w:val="000000"/>
        </w:rPr>
        <w:t>份以供履行</w:t>
      </w:r>
      <w:r w:rsidRPr="00C56F6D">
        <w:rPr>
          <w:rFonts w:ascii="KaiTi" w:eastAsia="KaiTi" w:hAnsi="KaiTi" w:cs="KaiTi"/>
          <w:i/>
          <w:iCs/>
          <w:color w:val="000000"/>
        </w:rPr>
        <w:t>。</w:t>
      </w:r>
    </w:p>
    <w:p w:rsidR="00F415F6" w:rsidRPr="00F415F6"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t xml:space="preserve">9.2. Trong trường hợp có sự khác biệt về nội dung giữa bản tiếng Việt và bản tiếng Trung, bản tiếng Việt sẽ có giá trị pháp lý ưu tiên tại Việt Nam. </w:t>
      </w:r>
      <w:r w:rsidR="00C56F6D">
        <w:rPr>
          <w:rFonts w:ascii="Times New Roman" w:eastAsia="Times New Roman" w:hAnsi="Times New Roman" w:cs="Times New Roman"/>
          <w:sz w:val="24"/>
          <w:szCs w:val="24"/>
        </w:rPr>
        <w:br/>
      </w:r>
      <w:r w:rsidRPr="00C56F6D">
        <w:rPr>
          <w:rFonts w:ascii="KaiTi" w:eastAsia="KaiTi" w:hAnsi="KaiTi" w:cs="KaiTi" w:hint="eastAsia"/>
          <w:i/>
          <w:iCs/>
          <w:color w:val="000000"/>
        </w:rPr>
        <w:t>如果越南语版本和中文版本的内容存在差异，在越南境内以越南语版本为准，具有优先法律效力</w:t>
      </w:r>
      <w:r w:rsidRPr="00F415F6">
        <w:rPr>
          <w:rFonts w:ascii="SimSun" w:eastAsia="SimSun" w:hAnsi="SimSun" w:cs="SimSun"/>
          <w:sz w:val="24"/>
          <w:szCs w:val="24"/>
        </w:rPr>
        <w:t>。</w:t>
      </w:r>
    </w:p>
    <w:p w:rsidR="00F415F6" w:rsidRPr="00F415F6"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t>9.3. Các vấn đề không được quy định trong Hợp đồng này sẽ được thực hiện theo quy định của Bộ luật Lao động Việt Nam và các văn bản pháp luật hiện hành có liên quan.</w:t>
      </w:r>
      <w:r w:rsidR="00C56F6D">
        <w:rPr>
          <w:rFonts w:ascii="Times New Roman" w:eastAsia="Times New Roman" w:hAnsi="Times New Roman" w:cs="Times New Roman"/>
          <w:sz w:val="24"/>
          <w:szCs w:val="24"/>
        </w:rPr>
        <w:br/>
      </w:r>
      <w:r w:rsidRPr="00C56F6D">
        <w:rPr>
          <w:rFonts w:ascii="KaiTi" w:eastAsia="KaiTi" w:hAnsi="KaiTi" w:cs="KaiTi" w:hint="eastAsia"/>
          <w:i/>
          <w:iCs/>
          <w:color w:val="000000"/>
        </w:rPr>
        <w:t>本合同未尽事宜，将按照越南劳动法典及相关现行法律法规的规定执行</w:t>
      </w:r>
      <w:r w:rsidRPr="00C56F6D">
        <w:rPr>
          <w:rFonts w:ascii="KaiTi" w:eastAsia="KaiTi" w:hAnsi="KaiTi" w:cs="KaiTi"/>
          <w:i/>
          <w:iCs/>
          <w:color w:val="000000"/>
        </w:rPr>
        <w:t>。</w:t>
      </w:r>
    </w:p>
    <w:p w:rsidR="00F415F6" w:rsidRPr="00F415F6" w:rsidRDefault="00F415F6" w:rsidP="00F415F6">
      <w:pPr>
        <w:spacing w:before="100" w:beforeAutospacing="1" w:after="100" w:afterAutospacing="1" w:line="240" w:lineRule="auto"/>
        <w:ind w:left="0" w:firstLine="0"/>
        <w:jc w:val="left"/>
        <w:rPr>
          <w:rFonts w:ascii="Times New Roman" w:eastAsia="Times New Roman" w:hAnsi="Times New Roman" w:cs="Times New Roman"/>
          <w:sz w:val="24"/>
          <w:szCs w:val="24"/>
        </w:rPr>
      </w:pPr>
      <w:r w:rsidRPr="00F415F6">
        <w:rPr>
          <w:rFonts w:ascii="Times New Roman" w:eastAsia="Times New Roman" w:hAnsi="Times New Roman" w:cs="Times New Roman"/>
          <w:sz w:val="24"/>
          <w:szCs w:val="24"/>
        </w:rPr>
        <w:t xml:space="preserve">9.4. Hợp đồng này có hiệu lực kể từ ngày ký. </w:t>
      </w:r>
      <w:r w:rsidR="00C56F6D">
        <w:rPr>
          <w:rFonts w:ascii="Times New Roman" w:eastAsia="Times New Roman" w:hAnsi="Times New Roman" w:cs="Times New Roman"/>
          <w:sz w:val="24"/>
          <w:szCs w:val="24"/>
        </w:rPr>
        <w:br/>
      </w:r>
      <w:r w:rsidRPr="00C56F6D">
        <w:rPr>
          <w:rFonts w:ascii="KaiTi" w:eastAsia="KaiTi" w:hAnsi="KaiTi" w:cs="KaiTi" w:hint="eastAsia"/>
          <w:i/>
          <w:iCs/>
          <w:color w:val="000000"/>
        </w:rPr>
        <w:t>本合同自签署之日起生效</w:t>
      </w:r>
      <w:r w:rsidRPr="00C56F6D">
        <w:rPr>
          <w:rFonts w:ascii="KaiTi" w:eastAsia="KaiTi" w:hAnsi="KaiTi" w:cs="KaiTi"/>
          <w:i/>
          <w:iCs/>
          <w:color w:val="000000"/>
        </w:rPr>
        <w:t>。</w:t>
      </w:r>
    </w:p>
    <w:p w:rsidR="00F415F6" w:rsidRPr="00F415F6" w:rsidRDefault="00193BE4" w:rsidP="00F415F6">
      <w:pPr>
        <w:spacing w:before="0" w:after="0" w:line="240" w:lineRule="auto"/>
        <w:ind w:left="0" w:firstLine="0"/>
        <w:jc w:val="left"/>
        <w:rPr>
          <w:rFonts w:ascii="Times New Roman" w:eastAsia="Times New Roman" w:hAnsi="Times New Roman" w:cs="Times New Roman"/>
          <w:sz w:val="24"/>
          <w:szCs w:val="24"/>
        </w:rPr>
      </w:pPr>
      <w:r w:rsidRPr="00193BE4">
        <w:rPr>
          <w:rFonts w:ascii="Times New Roman" w:eastAsia="Times New Roman" w:hAnsi="Times New Roman" w:cs="Times New Roman"/>
          <w:b/>
          <w:sz w:val="24"/>
          <w:szCs w:val="24"/>
        </w:rPr>
        <w:t>ĐỂ LÀM BẰNG CHỨNG, Các Bên đồng ý rằng mình đã đọc, hiểu, và tự nguyên ký tên dưới đây:</w:t>
      </w:r>
      <w:r>
        <w:rPr>
          <w:rFonts w:ascii="SimSun" w:eastAsia="SimSun" w:hAnsi="SimSun" w:cs="SimSun"/>
          <w:b/>
          <w:bCs/>
          <w:i/>
          <w:iCs/>
          <w:color w:val="000000"/>
          <w:lang w:val="vi-VN"/>
        </w:rPr>
        <w:t xml:space="preserve"> </w:t>
      </w:r>
      <w:r>
        <w:rPr>
          <w:rFonts w:ascii="SimSun" w:eastAsia="SimSun" w:hAnsi="SimSun" w:cs="SimSun"/>
          <w:b/>
          <w:bCs/>
          <w:i/>
          <w:iCs/>
          <w:color w:val="000000"/>
          <w:lang w:val="vi-VN"/>
        </w:rPr>
        <w:br/>
      </w:r>
      <w:r>
        <w:rPr>
          <w:rStyle w:val="Strong"/>
          <w:rFonts w:ascii="KaiTi" w:eastAsia="KaiTi" w:hAnsi="KaiTi" w:cs="KaiTi" w:hint="eastAsia"/>
          <w:b w:val="0"/>
          <w:bCs w:val="0"/>
          <w:i/>
          <w:iCs/>
          <w:lang w:val="vi-VN"/>
        </w:rPr>
        <w:t>以此为证，各方同意已阅读，理解并自愿在下方签字：</w:t>
      </w:r>
    </w:p>
    <w:tbl>
      <w:tblPr>
        <w:tblW w:w="5000" w:type="pct"/>
        <w:jc w:val="center"/>
        <w:tblLayout w:type="fixed"/>
        <w:tblCellMar>
          <w:left w:w="0" w:type="dxa"/>
          <w:right w:w="0" w:type="dxa"/>
        </w:tblCellMar>
        <w:tblLook w:val="0000" w:firstRow="0" w:lastRow="0" w:firstColumn="0" w:lastColumn="0" w:noHBand="0" w:noVBand="0"/>
      </w:tblPr>
      <w:tblGrid>
        <w:gridCol w:w="3984"/>
        <w:gridCol w:w="5376"/>
      </w:tblGrid>
      <w:tr w:rsidR="00193BE4" w:rsidRPr="00193BE4" w:rsidTr="0088639A">
        <w:trPr>
          <w:jc w:val="center"/>
        </w:trPr>
        <w:tc>
          <w:tcPr>
            <w:tcW w:w="3859" w:type="dxa"/>
          </w:tcPr>
          <w:p w:rsidR="00193BE4" w:rsidRPr="00193BE4" w:rsidRDefault="00193BE4" w:rsidP="00193BE4">
            <w:pPr>
              <w:suppressAutoHyphens/>
              <w:spacing w:line="276" w:lineRule="auto"/>
              <w:ind w:left="0" w:firstLine="0"/>
              <w:jc w:val="center"/>
              <w:rPr>
                <w:rFonts w:ascii="Times New Roman" w:eastAsia="Times New Roman" w:hAnsi="Times New Roman" w:cs="Times New Roman"/>
                <w:sz w:val="24"/>
                <w:szCs w:val="24"/>
                <w:lang w:eastAsia="en-US"/>
              </w:rPr>
            </w:pPr>
            <w:r w:rsidRPr="00193BE4">
              <w:rPr>
                <w:rFonts w:ascii="Times New Roman" w:eastAsia="Times New Roman" w:hAnsi="Times New Roman" w:cs="Times New Roman"/>
                <w:b/>
                <w:color w:val="000000"/>
                <w:sz w:val="24"/>
                <w:szCs w:val="24"/>
                <w:lang w:val="vi-VN" w:eastAsia="en-US"/>
              </w:rPr>
              <w:t>NGƯỜI LAO ĐỘNG</w:t>
            </w:r>
            <w:r w:rsidRPr="00193BE4">
              <w:rPr>
                <w:rFonts w:ascii="Times New Roman" w:eastAsia="Times New Roman" w:hAnsi="Times New Roman" w:cs="Times New Roman"/>
                <w:b/>
                <w:color w:val="000000"/>
                <w:sz w:val="24"/>
                <w:szCs w:val="24"/>
                <w:lang w:val="vi-VN" w:eastAsia="en-US"/>
              </w:rPr>
              <w:br/>
            </w:r>
            <w:r w:rsidRPr="00193BE4">
              <w:rPr>
                <w:rFonts w:ascii="KaiTi" w:eastAsia="KaiTi" w:hAnsi="KaiTi" w:cs="KaiTi" w:hint="eastAsia"/>
                <w:b/>
                <w:i/>
                <w:iCs/>
                <w:color w:val="000000"/>
                <w:lang w:val="vi-VN"/>
              </w:rPr>
              <w:t>劳动者</w:t>
            </w:r>
            <w:r w:rsidRPr="00193BE4">
              <w:rPr>
                <w:rFonts w:ascii="KaiTi" w:eastAsia="KaiTi" w:hAnsi="KaiTi" w:cs="KaiTi" w:hint="eastAsia"/>
                <w:b/>
                <w:i/>
                <w:iCs/>
                <w:color w:val="000000"/>
                <w:lang w:val="vi-VN"/>
              </w:rPr>
              <w:br/>
            </w:r>
            <w:r w:rsidRPr="00193BE4">
              <w:rPr>
                <w:rFonts w:ascii="Times New Roman" w:eastAsia="Times New Roman" w:hAnsi="Times New Roman" w:cs="Times New Roman"/>
                <w:i/>
                <w:iCs/>
                <w:color w:val="000000"/>
                <w:sz w:val="24"/>
                <w:szCs w:val="24"/>
                <w:lang w:val="vi-VN" w:eastAsia="en-US"/>
              </w:rPr>
              <w:t>(Ký, ghi rõ họ tên)</w:t>
            </w:r>
            <w:r w:rsidRPr="00193BE4">
              <w:rPr>
                <w:rFonts w:ascii="Times New Roman" w:eastAsia="Times New Roman" w:hAnsi="Times New Roman" w:cs="Times New Roman"/>
                <w:i/>
                <w:iCs/>
                <w:color w:val="000000"/>
                <w:sz w:val="24"/>
                <w:szCs w:val="24"/>
                <w:lang w:val="vi-VN" w:eastAsia="en-US"/>
              </w:rPr>
              <w:br/>
            </w:r>
            <w:r w:rsidRPr="00193BE4">
              <w:rPr>
                <w:rFonts w:ascii="KaiTi" w:eastAsia="KaiTi" w:hAnsi="KaiTi" w:cs="KaiTi" w:hint="eastAsia"/>
                <w:b/>
                <w:i/>
                <w:iCs/>
                <w:color w:val="000000"/>
                <w:lang w:val="vi-VN"/>
              </w:rPr>
              <w:t>签字并写全名)</w:t>
            </w:r>
          </w:p>
        </w:tc>
        <w:tc>
          <w:tcPr>
            <w:tcW w:w="5208" w:type="dxa"/>
          </w:tcPr>
          <w:p w:rsidR="00193BE4" w:rsidRPr="00193BE4" w:rsidRDefault="00193BE4" w:rsidP="00193BE4">
            <w:pPr>
              <w:suppressAutoHyphens/>
              <w:spacing w:line="276" w:lineRule="auto"/>
              <w:ind w:left="0" w:firstLine="0"/>
              <w:jc w:val="center"/>
              <w:rPr>
                <w:rFonts w:ascii="Times New Roman" w:eastAsia="Times New Roman" w:hAnsi="Times New Roman" w:cs="Times New Roman"/>
                <w:sz w:val="24"/>
                <w:szCs w:val="24"/>
                <w:lang w:eastAsia="en-US"/>
              </w:rPr>
            </w:pPr>
            <w:r w:rsidRPr="00193BE4">
              <w:rPr>
                <w:rFonts w:ascii="Times New Roman" w:eastAsia="Times New Roman" w:hAnsi="Times New Roman" w:cs="Times New Roman"/>
                <w:b/>
                <w:bCs/>
                <w:color w:val="000000"/>
                <w:sz w:val="24"/>
                <w:szCs w:val="24"/>
                <w:lang w:eastAsia="en-US"/>
              </w:rPr>
              <w:t>NGƯỜI SỬ DỤNG LAO ĐỘNG</w:t>
            </w:r>
            <w:r w:rsidRPr="00193BE4">
              <w:rPr>
                <w:rFonts w:ascii="Times New Roman" w:eastAsia="Times New Roman" w:hAnsi="Times New Roman" w:cs="Times New Roman"/>
                <w:b/>
                <w:bCs/>
                <w:color w:val="000000"/>
                <w:sz w:val="24"/>
                <w:szCs w:val="24"/>
                <w:lang w:val="vi-VN" w:eastAsia="en-US"/>
              </w:rPr>
              <w:br/>
            </w:r>
            <w:r w:rsidRPr="00193BE4">
              <w:rPr>
                <w:rFonts w:ascii="KaiTi" w:eastAsia="KaiTi" w:hAnsi="KaiTi" w:cs="KaiTi"/>
                <w:b/>
                <w:i/>
                <w:iCs/>
                <w:color w:val="000000"/>
              </w:rPr>
              <w:t>用工单位</w:t>
            </w:r>
            <w:r w:rsidRPr="00193BE4">
              <w:rPr>
                <w:rFonts w:ascii="Times New Roman" w:eastAsia="Times New Roman" w:hAnsi="Times New Roman" w:cs="Times New Roman"/>
                <w:b/>
                <w:color w:val="000000"/>
                <w:sz w:val="24"/>
                <w:szCs w:val="24"/>
                <w:lang w:val="vi-VN"/>
              </w:rPr>
              <w:br/>
            </w:r>
            <w:r w:rsidRPr="00193BE4">
              <w:rPr>
                <w:rFonts w:ascii="Times New Roman" w:eastAsia="Times New Roman" w:hAnsi="Times New Roman" w:cs="Times New Roman"/>
                <w:i/>
                <w:iCs/>
                <w:color w:val="000000"/>
                <w:sz w:val="24"/>
                <w:szCs w:val="24"/>
                <w:lang w:val="vi-VN"/>
              </w:rPr>
              <w:t>(Ký, ghi rõ họ tên và đóng dấu)</w:t>
            </w:r>
            <w:r w:rsidRPr="00193BE4">
              <w:rPr>
                <w:rFonts w:ascii="Times New Roman" w:eastAsia="Times New Roman" w:hAnsi="Times New Roman" w:cs="Times New Roman"/>
                <w:i/>
                <w:iCs/>
                <w:color w:val="000000"/>
                <w:sz w:val="24"/>
                <w:szCs w:val="24"/>
                <w:lang w:val="vi-VN"/>
              </w:rPr>
              <w:br/>
            </w:r>
            <w:r w:rsidRPr="00193BE4">
              <w:rPr>
                <w:rFonts w:ascii="KaiTi" w:eastAsia="KaiTi" w:hAnsi="KaiTi" w:cs="KaiTi" w:hint="eastAsia"/>
                <w:b/>
                <w:i/>
                <w:iCs/>
                <w:color w:val="000000"/>
                <w:lang w:val="vi-VN"/>
              </w:rPr>
              <w:t>（签字，写全名并盖章）</w:t>
            </w:r>
          </w:p>
        </w:tc>
      </w:tr>
      <w:tr w:rsidR="00193BE4" w:rsidRPr="00193BE4" w:rsidTr="0088639A">
        <w:trPr>
          <w:trHeight w:val="2403"/>
          <w:jc w:val="center"/>
        </w:trPr>
        <w:tc>
          <w:tcPr>
            <w:tcW w:w="3859" w:type="dxa"/>
            <w:vAlign w:val="center"/>
          </w:tcPr>
          <w:p w:rsidR="00193BE4" w:rsidRPr="00193BE4" w:rsidRDefault="00193BE4" w:rsidP="00193BE4">
            <w:pPr>
              <w:suppressAutoHyphens/>
              <w:snapToGrid w:val="0"/>
              <w:spacing w:line="276" w:lineRule="auto"/>
              <w:ind w:left="0" w:firstLine="0"/>
              <w:jc w:val="center"/>
              <w:rPr>
                <w:rFonts w:ascii="Times New Roman" w:eastAsia="Times New Roman" w:hAnsi="Times New Roman" w:cs="Times New Roman"/>
                <w:b/>
                <w:bCs/>
                <w:i/>
                <w:iCs/>
                <w:color w:val="000000"/>
                <w:sz w:val="24"/>
                <w:szCs w:val="24"/>
                <w:lang w:val="vi-VN"/>
              </w:rPr>
            </w:pPr>
          </w:p>
          <w:p w:rsidR="00193BE4" w:rsidRPr="00193BE4" w:rsidRDefault="00193BE4" w:rsidP="00193BE4">
            <w:pPr>
              <w:suppressAutoHyphens/>
              <w:spacing w:line="276" w:lineRule="auto"/>
              <w:ind w:left="0" w:firstLine="0"/>
              <w:jc w:val="center"/>
              <w:rPr>
                <w:rFonts w:ascii="Times New Roman" w:eastAsia="Times New Roman" w:hAnsi="Times New Roman" w:cs="Times New Roman"/>
                <w:b/>
                <w:color w:val="000000"/>
                <w:sz w:val="24"/>
                <w:szCs w:val="24"/>
                <w:lang w:val="vi-VN"/>
              </w:rPr>
            </w:pPr>
          </w:p>
          <w:p w:rsidR="00193BE4" w:rsidRPr="00193BE4" w:rsidRDefault="00193BE4" w:rsidP="00193BE4">
            <w:pPr>
              <w:suppressAutoHyphens/>
              <w:spacing w:line="276" w:lineRule="auto"/>
              <w:ind w:left="0" w:firstLine="0"/>
              <w:jc w:val="center"/>
              <w:rPr>
                <w:rFonts w:ascii="Times New Roman" w:eastAsia="Times New Roman" w:hAnsi="Times New Roman" w:cs="Times New Roman"/>
                <w:sz w:val="24"/>
                <w:szCs w:val="24"/>
                <w:lang w:eastAsia="en-US"/>
              </w:rPr>
            </w:pPr>
          </w:p>
        </w:tc>
        <w:tc>
          <w:tcPr>
            <w:tcW w:w="5208" w:type="dxa"/>
            <w:vAlign w:val="center"/>
          </w:tcPr>
          <w:p w:rsidR="00193BE4" w:rsidRPr="00193BE4" w:rsidRDefault="00193BE4" w:rsidP="00193BE4">
            <w:pPr>
              <w:suppressAutoHyphens/>
              <w:snapToGrid w:val="0"/>
              <w:spacing w:line="276" w:lineRule="auto"/>
              <w:ind w:left="0" w:firstLine="0"/>
              <w:jc w:val="center"/>
              <w:rPr>
                <w:rFonts w:ascii="Times New Roman" w:eastAsia="SimSun" w:hAnsi="Times New Roman" w:cs="Times New Roman"/>
                <w:b/>
                <w:bCs/>
                <w:color w:val="000000"/>
                <w:sz w:val="24"/>
                <w:szCs w:val="24"/>
                <w:lang w:val="vi-VN"/>
              </w:rPr>
            </w:pPr>
          </w:p>
          <w:p w:rsidR="00193BE4" w:rsidRPr="00193BE4" w:rsidRDefault="00193BE4" w:rsidP="00193BE4">
            <w:pPr>
              <w:suppressAutoHyphens/>
              <w:spacing w:line="276" w:lineRule="auto"/>
              <w:ind w:left="0" w:firstLine="0"/>
              <w:jc w:val="center"/>
              <w:rPr>
                <w:rFonts w:ascii="Times New Roman" w:eastAsia="SimSun" w:hAnsi="Times New Roman" w:cs="Times New Roman"/>
                <w:b/>
                <w:bCs/>
                <w:color w:val="000000"/>
                <w:sz w:val="24"/>
                <w:szCs w:val="24"/>
                <w:lang w:val="vi-VN"/>
              </w:rPr>
            </w:pPr>
          </w:p>
          <w:p w:rsidR="00193BE4" w:rsidRPr="00193BE4" w:rsidRDefault="00193BE4" w:rsidP="00193BE4">
            <w:pPr>
              <w:suppressAutoHyphens/>
              <w:spacing w:line="276" w:lineRule="auto"/>
              <w:ind w:left="0" w:firstLine="0"/>
              <w:jc w:val="center"/>
              <w:rPr>
                <w:rFonts w:ascii="Times New Roman" w:eastAsia="SimSun" w:hAnsi="Times New Roman" w:cs="Times New Roman"/>
                <w:b/>
                <w:bCs/>
                <w:color w:val="000000"/>
                <w:sz w:val="24"/>
                <w:szCs w:val="24"/>
              </w:rPr>
            </w:pPr>
          </w:p>
          <w:p w:rsidR="00193BE4" w:rsidRPr="00193BE4" w:rsidRDefault="00193BE4" w:rsidP="00193BE4">
            <w:pPr>
              <w:suppressAutoHyphens/>
              <w:spacing w:line="276" w:lineRule="auto"/>
              <w:ind w:left="0" w:firstLine="0"/>
              <w:jc w:val="center"/>
              <w:rPr>
                <w:rFonts w:ascii="Times New Roman" w:eastAsia="Times New Roman" w:hAnsi="Times New Roman" w:cs="Times New Roman"/>
                <w:sz w:val="24"/>
                <w:szCs w:val="24"/>
                <w:lang w:eastAsia="en-US"/>
              </w:rPr>
            </w:pPr>
          </w:p>
        </w:tc>
      </w:tr>
    </w:tbl>
    <w:p w:rsidR="008225D0" w:rsidRDefault="008225D0"/>
    <w:sectPr w:rsidR="008225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600D0"/>
    <w:multiLevelType w:val="multilevel"/>
    <w:tmpl w:val="B5CC0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8E412D"/>
    <w:multiLevelType w:val="multilevel"/>
    <w:tmpl w:val="4560E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F6"/>
    <w:rsid w:val="00193BE4"/>
    <w:rsid w:val="00353CDF"/>
    <w:rsid w:val="008225D0"/>
    <w:rsid w:val="009F56FC"/>
    <w:rsid w:val="00A43383"/>
    <w:rsid w:val="00C56F6D"/>
    <w:rsid w:val="00D828C5"/>
    <w:rsid w:val="00EC58C0"/>
    <w:rsid w:val="00F415F6"/>
    <w:rsid w:val="00F82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7E07"/>
  <w15:chartTrackingRefBased/>
  <w15:docId w15:val="{B7B031DB-75B0-4941-8B6A-EE3A659C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before="120" w:after="120" w:line="360" w:lineRule="auto"/>
        <w:ind w:left="504"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415F6"/>
    <w:pPr>
      <w:spacing w:before="100" w:beforeAutospacing="1" w:after="100" w:afterAutospacing="1" w:line="240" w:lineRule="auto"/>
      <w:ind w:left="0" w:firstLine="0"/>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15F6"/>
    <w:rPr>
      <w:rFonts w:ascii="Times New Roman" w:eastAsia="Times New Roman" w:hAnsi="Times New Roman" w:cs="Times New Roman"/>
      <w:b/>
      <w:bCs/>
      <w:sz w:val="27"/>
      <w:szCs w:val="27"/>
    </w:rPr>
  </w:style>
  <w:style w:type="paragraph" w:styleId="NormalWeb">
    <w:name w:val="Normal (Web)"/>
    <w:basedOn w:val="Normal"/>
    <w:uiPriority w:val="99"/>
    <w:unhideWhenUsed/>
    <w:rsid w:val="00F415F6"/>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table" w:styleId="TableGrid">
    <w:name w:val="Table Grid"/>
    <w:basedOn w:val="TableNormal"/>
    <w:uiPriority w:val="39"/>
    <w:rsid w:val="00F415F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qFormat/>
    <w:rsid w:val="009F56FC"/>
    <w:pPr>
      <w:spacing w:before="0" w:after="0" w:line="240" w:lineRule="auto"/>
      <w:ind w:left="0" w:firstLine="0"/>
      <w:jc w:val="left"/>
    </w:pPr>
    <w:rPr>
      <w:rFonts w:ascii="Times New Roman" w:hAnsi="Times New Roman"/>
      <w:sz w:val="2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unhideWhenUsed/>
    <w:qFormat/>
    <w:rsid w:val="009F56FC"/>
    <w:pPr>
      <w:spacing w:before="0" w:after="0" w:line="240" w:lineRule="auto"/>
      <w:ind w:left="0" w:firstLine="0"/>
      <w:jc w:val="left"/>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43383"/>
  </w:style>
  <w:style w:type="character" w:styleId="Strong">
    <w:name w:val="Strong"/>
    <w:qFormat/>
    <w:rsid w:val="00193B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Linh</dc:creator>
  <cp:keywords/>
  <dc:description/>
  <cp:lastModifiedBy>Thuy Linh</cp:lastModifiedBy>
  <cp:revision>2</cp:revision>
  <dcterms:created xsi:type="dcterms:W3CDTF">2025-07-08T09:24:00Z</dcterms:created>
  <dcterms:modified xsi:type="dcterms:W3CDTF">2025-07-08T10:48:00Z</dcterms:modified>
</cp:coreProperties>
</file>